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e"/>
        <w:tblpPr w:leftFromText="180" w:rightFromText="180" w:vertAnchor="text" w:horzAnchor="page" w:tblpX="473" w:tblpY="186"/>
        <w:tblW w:w="10968" w:type="dxa"/>
        <w:tblLook w:val="04A0" w:firstRow="1" w:lastRow="0" w:firstColumn="1" w:lastColumn="0" w:noHBand="0" w:noVBand="1"/>
      </w:tblPr>
      <w:tblGrid>
        <w:gridCol w:w="10968"/>
      </w:tblGrid>
      <w:tr w:rsidR="00576699" w:rsidRPr="00CD4E42" w14:paraId="69E5A8A3" w14:textId="77777777" w:rsidTr="00576699">
        <w:trPr>
          <w:trHeight w:val="931"/>
          <w:tblHeader/>
        </w:trPr>
        <w:tc>
          <w:tcPr>
            <w:tcW w:w="10968" w:type="dxa"/>
            <w:shd w:val="clear" w:color="auto" w:fill="D9D9D9" w:themeFill="background1" w:themeFillShade="D9"/>
            <w:vAlign w:val="center"/>
          </w:tcPr>
          <w:p w14:paraId="2569E355" w14:textId="59C021A1" w:rsidR="00576699" w:rsidRPr="00CD4E42" w:rsidRDefault="007402E8" w:rsidP="006117A3">
            <w:pPr>
              <w:jc w:val="both"/>
              <w:rPr>
                <w:rFonts w:ascii="Times New Roman" w:eastAsia="標楷體" w:hAnsi="Times New Roman" w:cs="Times New Roman"/>
                <w:b/>
                <w:bCs/>
              </w:rPr>
            </w:pPr>
            <w:r w:rsidRPr="00CD4E42">
              <w:rPr>
                <w:rFonts w:ascii="Times New Roman" w:eastAsia="標楷體" w:hAnsi="Times New Roman" w:cs="Times New Roman"/>
                <w:noProof/>
                <w:color w:val="A6A6A6" w:themeColor="background1" w:themeShade="A6"/>
              </w:rPr>
              <mc:AlternateContent>
                <mc:Choice Requires="wps">
                  <w:drawing>
                    <wp:anchor distT="45720" distB="45720" distL="114300" distR="114300" simplePos="0" relativeHeight="251659264" behindDoc="0" locked="0" layoutInCell="1" allowOverlap="1" wp14:anchorId="7FC20495" wp14:editId="3B44DDA8">
                      <wp:simplePos x="0" y="0"/>
                      <wp:positionH relativeFrom="column">
                        <wp:posOffset>5643880</wp:posOffset>
                      </wp:positionH>
                      <wp:positionV relativeFrom="paragraph">
                        <wp:posOffset>104140</wp:posOffset>
                      </wp:positionV>
                      <wp:extent cx="1185545" cy="287655"/>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5545" cy="287655"/>
                              </a:xfrm>
                              <a:prstGeom prst="rect">
                                <a:avLst/>
                              </a:prstGeom>
                              <a:noFill/>
                              <a:ln w="9525">
                                <a:noFill/>
                                <a:miter lim="800000"/>
                                <a:headEnd/>
                                <a:tailEnd/>
                              </a:ln>
                            </wps:spPr>
                            <wps:txbx>
                              <w:txbxContent>
                                <w:p w14:paraId="1678B588" w14:textId="166912EF" w:rsidR="007402E8" w:rsidRPr="00691A48" w:rsidRDefault="00941B82" w:rsidP="007402E8">
                                  <w:pPr>
                                    <w:spacing w:line="0" w:lineRule="atLeast"/>
                                    <w:rPr>
                                      <w:rFonts w:ascii="標楷體" w:eastAsia="標楷體" w:hAnsi="標楷體"/>
                                    </w:rPr>
                                  </w:pPr>
                                  <w:r w:rsidRPr="00691A48">
                                    <w:rPr>
                                      <w:rFonts w:ascii="標楷體" w:eastAsia="標楷體" w:hAnsi="標楷體"/>
                                    </w:rPr>
                                    <w:t>(</w:t>
                                  </w:r>
                                  <w:r w:rsidRPr="00691A48">
                                    <w:rPr>
                                      <w:rFonts w:ascii="標楷體" w:eastAsia="標楷體" w:hAnsi="標楷體" w:hint="eastAsia"/>
                                    </w:rPr>
                                    <w:t>正面</w:t>
                                  </w:r>
                                  <w:r w:rsidRPr="00691A48">
                                    <w:rPr>
                                      <w:rFonts w:ascii="標楷體" w:eastAsia="標楷體" w:hAnsi="標楷體"/>
                                    </w:rPr>
                                    <w:t>)</w:t>
                                  </w:r>
                                  <w:r w:rsidR="007402E8">
                                    <w:rPr>
                                      <w:rFonts w:ascii="標楷體" w:eastAsia="標楷體" w:hAnsi="標楷體"/>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C20495" id="_x0000_t202" coordsize="21600,21600" o:spt="202" path="m,l,21600r21600,l21600,xe">
                      <v:stroke joinstyle="miter"/>
                      <v:path gradientshapeok="t" o:connecttype="rect"/>
                    </v:shapetype>
                    <v:shape id="文字方塊 2" o:spid="_x0000_s1026" type="#_x0000_t202" style="position:absolute;left:0;text-align:left;margin-left:444.4pt;margin-top:8.2pt;width:93.35pt;height:22.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" filled="f" stroked="f">
                      <v:textbox>
                        <w:txbxContent>
                          <w:p w14:paraId="1678B588" w14:textId="166912EF" w:rsidR="007402E8" w:rsidRPr="00691A48" w:rsidRDefault="00941B82" w:rsidP="007402E8">
                            <w:pPr>
                              <w:spacing w:line="0" w:lineRule="atLeast"/>
                              <w:rPr>
                                <w:rFonts w:ascii="標楷體" w:eastAsia="標楷體" w:hAnsi="標楷體"/>
                              </w:rPr>
                            </w:pPr>
                            <w:r w:rsidRPr="00691A48">
                              <w:rPr>
                                <w:rFonts w:ascii="標楷體" w:eastAsia="標楷體" w:hAnsi="標楷體"/>
                              </w:rPr>
                              <w:t>(</w:t>
                            </w:r>
                            <w:r w:rsidRPr="00691A48">
                              <w:rPr>
                                <w:rFonts w:ascii="標楷體" w:eastAsia="標楷體" w:hAnsi="標楷體" w:hint="eastAsia"/>
                              </w:rPr>
                              <w:t>正面</w:t>
                            </w:r>
                            <w:r w:rsidRPr="00691A48">
                              <w:rPr>
                                <w:rFonts w:ascii="標楷體" w:eastAsia="標楷體" w:hAnsi="標楷體"/>
                              </w:rPr>
                              <w:t>)</w:t>
                            </w:r>
                            <w:r w:rsidR="007402E8">
                              <w:rPr>
                                <w:rFonts w:ascii="標楷體" w:eastAsia="標楷體" w:hAnsi="標楷體"/>
                              </w:rPr>
                              <w:t>(Front)</w:t>
                            </w:r>
                          </w:p>
                        </w:txbxContent>
                      </v:textbox>
                    </v:shape>
                  </w:pict>
                </mc:Fallback>
              </mc:AlternateContent>
            </w:r>
            <w:r w:rsidR="00167002" w:rsidRPr="00CD4E42">
              <w:rPr>
                <w:rFonts w:ascii="Times New Roman" w:eastAsia="標楷體" w:hAnsi="Times New Roman" w:cs="Times New Roman"/>
                <w:b/>
                <w:bCs/>
              </w:rPr>
              <w:t>載飛體驗安全檢視暨知情同意書</w:t>
            </w:r>
          </w:p>
          <w:p w14:paraId="18BEC704" w14:textId="53BFBB34" w:rsidR="00837073" w:rsidRPr="00CD4E42" w:rsidRDefault="00837073" w:rsidP="006117A3">
            <w:pPr>
              <w:jc w:val="both"/>
              <w:rPr>
                <w:rFonts w:ascii="Times New Roman" w:eastAsia="標楷體" w:hAnsi="Times New Roman" w:cs="Times New Roman"/>
                <w:b/>
                <w:bCs/>
                <w:color w:val="000000" w:themeColor="text1"/>
              </w:rPr>
            </w:pPr>
            <w:r w:rsidRPr="00CD4E42">
              <w:rPr>
                <w:rFonts w:ascii="Times New Roman" w:eastAsia="標楷體" w:hAnsi="Times New Roman" w:cs="Times New Roman"/>
                <w:b/>
                <w:bCs/>
                <w:color w:val="000000" w:themeColor="text1"/>
              </w:rPr>
              <w:t>Flight Experience Safety Inspection and Informed Consent Form</w:t>
            </w:r>
          </w:p>
        </w:tc>
      </w:tr>
      <w:tr w:rsidR="00F43B12" w:rsidRPr="00CD4E42" w14:paraId="6CEC421B" w14:textId="77777777" w:rsidTr="001B7548">
        <w:trPr>
          <w:trHeight w:val="14736"/>
        </w:trPr>
        <w:tc>
          <w:tcPr>
            <w:tcW w:w="10968" w:type="dxa"/>
          </w:tcPr>
          <w:p w14:paraId="323E30FC" w14:textId="629A6FCE" w:rsidR="00F43B12" w:rsidRPr="00CD4E42" w:rsidRDefault="00F43B12" w:rsidP="007402E8">
            <w:pPr>
              <w:pStyle w:val="a9"/>
              <w:numPr>
                <w:ilvl w:val="0"/>
                <w:numId w:val="20"/>
              </w:numPr>
              <w:spacing w:beforeLines="50" w:before="18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本人</w:t>
            </w:r>
            <w:r w:rsidR="00A201B4" w:rsidRPr="00CD4E42">
              <w:rPr>
                <w:rFonts w:ascii="Times New Roman" w:eastAsia="標楷體" w:hAnsi="Times New Roman" w:cs="Times New Roman"/>
                <w:color w:val="000000" w:themeColor="text1"/>
              </w:rPr>
              <w:t>無</w:t>
            </w:r>
            <w:r w:rsidRPr="00CD4E42">
              <w:rPr>
                <w:rFonts w:ascii="Times New Roman" w:eastAsia="標楷體" w:hAnsi="Times New Roman" w:cs="Times New Roman"/>
                <w:color w:val="000000" w:themeColor="text1"/>
              </w:rPr>
              <w:t>心臟病、高血壓、氣喘、癲癇、頸椎傷害、懷孕、酒醉、身體不適或其他隱疾，且半年內無骨折。</w:t>
            </w:r>
          </w:p>
          <w:p w14:paraId="16E9FDF4" w14:textId="35066AE5" w:rsidR="00F43B12" w:rsidRPr="00CD4E42" w:rsidRDefault="00F43B12" w:rsidP="007402E8">
            <w:pPr>
              <w:pStyle w:val="a9"/>
              <w:numPr>
                <w:ilvl w:val="0"/>
                <w:numId w:val="20"/>
              </w:numPr>
              <w:spacing w:beforeLines="50" w:before="180" w:afterLines="100" w:after="36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本人了解無動力飛行傘具有不可抗力風險，並</w:t>
            </w:r>
            <w:r w:rsidRPr="00CD4E42">
              <w:rPr>
                <w:rFonts w:ascii="Times New Roman" w:eastAsia="標楷體" w:hAnsi="Times New Roman" w:cs="Times New Roman"/>
                <w:b/>
                <w:bCs/>
                <w:color w:val="000000" w:themeColor="text1"/>
                <w:u w:val="single"/>
              </w:rPr>
              <w:t>自主選擇</w:t>
            </w:r>
            <w:r w:rsidRPr="00CD4E42">
              <w:rPr>
                <w:rFonts w:ascii="Times New Roman" w:eastAsia="標楷體" w:hAnsi="Times New Roman" w:cs="Times New Roman"/>
                <w:color w:val="000000" w:themeColor="text1"/>
              </w:rPr>
              <w:t>參與本次載飛體驗。</w:t>
            </w:r>
          </w:p>
          <w:p w14:paraId="29C03B48" w14:textId="525D97AB" w:rsidR="00F43B12" w:rsidRPr="00CD4E42" w:rsidRDefault="00F43B12" w:rsidP="007402E8">
            <w:pPr>
              <w:pStyle w:val="a9"/>
              <w:numPr>
                <w:ilvl w:val="0"/>
                <w:numId w:val="20"/>
              </w:numPr>
              <w:spacing w:beforeLines="50" w:before="180" w:afterLines="100" w:after="36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本人將依照業者及專業人員之解說及指導</w:t>
            </w:r>
            <w:r w:rsidRPr="00CD4E42">
              <w:rPr>
                <w:rFonts w:ascii="Times New Roman" w:eastAsia="標楷體" w:hAnsi="Times New Roman" w:cs="Times New Roman"/>
                <w:b/>
                <w:bCs/>
                <w:color w:val="000000" w:themeColor="text1"/>
                <w:u w:val="single"/>
              </w:rPr>
              <w:t>協力配合</w:t>
            </w:r>
            <w:r w:rsidRPr="00CD4E42">
              <w:rPr>
                <w:rFonts w:ascii="Times New Roman" w:eastAsia="標楷體" w:hAnsi="Times New Roman" w:cs="Times New Roman"/>
                <w:color w:val="000000" w:themeColor="text1"/>
              </w:rPr>
              <w:t>進行本次載飛體驗。</w:t>
            </w:r>
          </w:p>
          <w:p w14:paraId="4EAEF121" w14:textId="6A463D62" w:rsidR="00F43B12" w:rsidRPr="00CD4E42" w:rsidRDefault="00416ADA" w:rsidP="007402E8">
            <w:pPr>
              <w:pStyle w:val="a9"/>
              <w:numPr>
                <w:ilvl w:val="0"/>
                <w:numId w:val="20"/>
              </w:numPr>
              <w:spacing w:beforeLines="50" w:before="180" w:afterLines="100" w:after="36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本場地已投保責任保險</w:t>
            </w:r>
            <w:r w:rsidRPr="00CD4E42">
              <w:rPr>
                <w:rFonts w:ascii="Times New Roman" w:eastAsia="標楷體" w:hAnsi="Times New Roman" w:cs="Times New Roman"/>
                <w:color w:val="000000" w:themeColor="text1"/>
              </w:rPr>
              <w:t>(</w:t>
            </w:r>
            <w:r w:rsidRPr="00CD4E42">
              <w:rPr>
                <w:rFonts w:ascii="Times New Roman" w:eastAsia="標楷體" w:hAnsi="Times New Roman" w:cs="Times New Roman"/>
                <w:color w:val="000000" w:themeColor="text1"/>
              </w:rPr>
              <w:t>保額及投保範圍參見場地公告</w:t>
            </w:r>
            <w:r w:rsidRPr="00CD4E42">
              <w:rPr>
                <w:rFonts w:ascii="Times New Roman" w:eastAsia="標楷體" w:hAnsi="Times New Roman" w:cs="Times New Roman"/>
                <w:color w:val="000000" w:themeColor="text1"/>
              </w:rPr>
              <w:t>)</w:t>
            </w:r>
            <w:r w:rsidRPr="00CD4E42">
              <w:rPr>
                <w:rFonts w:ascii="Times New Roman" w:eastAsia="標楷體" w:hAnsi="Times New Roman" w:cs="Times New Roman"/>
                <w:color w:val="000000" w:themeColor="text1"/>
              </w:rPr>
              <w:t>；</w:t>
            </w:r>
            <w:r w:rsidR="00F43B12" w:rsidRPr="00CD4E42">
              <w:rPr>
                <w:rFonts w:ascii="Times New Roman" w:eastAsia="標楷體" w:hAnsi="Times New Roman" w:cs="Times New Roman"/>
                <w:color w:val="000000" w:themeColor="text1"/>
              </w:rPr>
              <w:t>載飛體驗過程若產生個人或第三人之損害或傷病，本人</w:t>
            </w:r>
            <w:r w:rsidR="00F43B12" w:rsidRPr="00CD4E42">
              <w:rPr>
                <w:rFonts w:ascii="Times New Roman" w:eastAsia="標楷體" w:hAnsi="Times New Roman" w:cs="Times New Roman"/>
                <w:b/>
                <w:bCs/>
                <w:color w:val="000000" w:themeColor="text1"/>
                <w:u w:val="single"/>
              </w:rPr>
              <w:t>同意</w:t>
            </w:r>
            <w:r w:rsidR="00F43B12" w:rsidRPr="00CD4E42">
              <w:rPr>
                <w:rFonts w:ascii="Times New Roman" w:eastAsia="標楷體" w:hAnsi="Times New Roman" w:cs="Times New Roman"/>
                <w:color w:val="000000" w:themeColor="text1"/>
              </w:rPr>
              <w:t>依照規定申請保險理賠。</w:t>
            </w:r>
          </w:p>
          <w:p w14:paraId="28654CC4" w14:textId="693C5077" w:rsidR="00F43B12" w:rsidRPr="00CD4E42" w:rsidRDefault="00416ADA" w:rsidP="007402E8">
            <w:pPr>
              <w:pStyle w:val="a9"/>
              <w:numPr>
                <w:ilvl w:val="0"/>
                <w:numId w:val="20"/>
              </w:numPr>
              <w:spacing w:beforeLines="50" w:before="180" w:afterLines="100" w:after="36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本人</w:t>
            </w:r>
            <w:r w:rsidR="00A201B4" w:rsidRPr="00CD4E42">
              <w:rPr>
                <w:rFonts w:ascii="Times New Roman" w:eastAsia="標楷體" w:hAnsi="Times New Roman" w:cs="Times New Roman"/>
                <w:color w:val="000000" w:themeColor="text1"/>
              </w:rPr>
              <w:t>已受告知</w:t>
            </w:r>
            <w:r w:rsidRPr="00CD4E42">
              <w:rPr>
                <w:rFonts w:ascii="Times New Roman" w:eastAsia="標楷體" w:hAnsi="Times New Roman" w:cs="Times New Roman"/>
                <w:color w:val="000000" w:themeColor="text1"/>
              </w:rPr>
              <w:t>得依需求</w:t>
            </w:r>
            <w:r w:rsidR="00F43B12" w:rsidRPr="00CD4E42">
              <w:rPr>
                <w:rFonts w:ascii="Times New Roman" w:eastAsia="標楷體" w:hAnsi="Times New Roman" w:cs="Times New Roman"/>
                <w:color w:val="000000" w:themeColor="text1"/>
              </w:rPr>
              <w:t>投保傷害保險或其他保險。</w:t>
            </w:r>
          </w:p>
          <w:p w14:paraId="513EC382" w14:textId="6A6174EB" w:rsidR="00F43B12" w:rsidRPr="00CD4E42" w:rsidRDefault="00F43B12" w:rsidP="007402E8">
            <w:pPr>
              <w:pStyle w:val="a9"/>
              <w:numPr>
                <w:ilvl w:val="0"/>
                <w:numId w:val="20"/>
              </w:numPr>
              <w:spacing w:beforeLines="100" w:before="360"/>
              <w:ind w:leftChars="130" w:left="593" w:rightChars="132" w:right="317" w:hangingChars="117" w:hanging="281"/>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本人（及法定代理人）已詳讀並了解此同意書內容。</w:t>
            </w:r>
          </w:p>
          <w:p w14:paraId="6FDF36ED" w14:textId="619A5643" w:rsidR="00F43B12" w:rsidRPr="00CD4E42" w:rsidRDefault="00F43B12" w:rsidP="007402E8">
            <w:pPr>
              <w:spacing w:beforeLines="50" w:before="180"/>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 xml:space="preserve">□ </w:t>
            </w:r>
            <w:r w:rsidRPr="00CD4E42">
              <w:rPr>
                <w:rFonts w:ascii="Times New Roman" w:eastAsia="標楷體" w:hAnsi="Times New Roman" w:cs="Times New Roman"/>
                <w:b/>
                <w:bCs/>
                <w:color w:val="000000" w:themeColor="text1"/>
              </w:rPr>
              <w:t>同意參與載飛體驗</w:t>
            </w:r>
          </w:p>
          <w:p w14:paraId="5C35AD34" w14:textId="134A798A" w:rsidR="00F43B12" w:rsidRPr="00CD4E42" w:rsidRDefault="00F43B12" w:rsidP="007402E8">
            <w:pPr>
              <w:spacing w:beforeLines="150" w:before="540"/>
              <w:jc w:val="both"/>
              <w:rPr>
                <w:rFonts w:ascii="Times New Roman" w:eastAsia="標楷體" w:hAnsi="Times New Roman" w:cs="Times New Roman"/>
              </w:rPr>
            </w:pPr>
            <w:r w:rsidRPr="007402E8">
              <w:rPr>
                <w:rFonts w:ascii="Times New Roman" w:eastAsia="標楷體" w:hAnsi="Times New Roman" w:cs="Times New Roman"/>
                <w:spacing w:val="675"/>
                <w:fitText w:val="1829" w:id="-994844415"/>
              </w:rPr>
              <w:t>姓</w:t>
            </w:r>
            <w:r w:rsidRPr="007402E8">
              <w:rPr>
                <w:rFonts w:ascii="Times New Roman" w:eastAsia="標楷體" w:hAnsi="Times New Roman" w:cs="Times New Roman"/>
                <w:fitText w:val="1829" w:id="-994844415"/>
              </w:rPr>
              <w:t>名</w:t>
            </w:r>
            <w:r w:rsidRPr="00CD4E42">
              <w:rPr>
                <w:rFonts w:ascii="Times New Roman" w:eastAsia="標楷體" w:hAnsi="Times New Roman" w:cs="Times New Roman"/>
              </w:rPr>
              <w:t>：</w:t>
            </w:r>
            <w:r w:rsidRPr="00CD4E42">
              <w:rPr>
                <w:rFonts w:ascii="Times New Roman" w:eastAsia="標楷體" w:hAnsi="Times New Roman" w:cs="Times New Roman"/>
              </w:rPr>
              <w:t xml:space="preserve"> _________________</w:t>
            </w:r>
            <w:r w:rsidR="00416ADA" w:rsidRPr="00CD4E42">
              <w:rPr>
                <w:rFonts w:ascii="Times New Roman" w:eastAsia="標楷體" w:hAnsi="Times New Roman" w:cs="Times New Roman"/>
              </w:rPr>
              <w:t>______</w:t>
            </w:r>
            <w:r w:rsidRPr="00CD4E42">
              <w:rPr>
                <w:rFonts w:ascii="Times New Roman" w:eastAsia="標楷體" w:hAnsi="Times New Roman" w:cs="Times New Roman"/>
              </w:rPr>
              <w:t>_</w:t>
            </w:r>
            <w:r w:rsidRPr="00CD4E42">
              <w:rPr>
                <w:rFonts w:ascii="Times New Roman" w:eastAsia="標楷體" w:hAnsi="Times New Roman" w:cs="Times New Roman"/>
              </w:rPr>
              <w:tab/>
            </w:r>
          </w:p>
          <w:p w14:paraId="5461756D" w14:textId="786287C5" w:rsidR="007402E8" w:rsidRDefault="00F43B12" w:rsidP="007402E8">
            <w:pPr>
              <w:spacing w:beforeLines="150" w:before="540" w:afterLines="50" w:after="180"/>
              <w:jc w:val="both"/>
              <w:rPr>
                <w:rFonts w:ascii="Times New Roman" w:eastAsia="標楷體" w:hAnsi="Times New Roman" w:cs="Times New Roman"/>
              </w:rPr>
            </w:pPr>
            <w:r w:rsidRPr="00CD4E42">
              <w:rPr>
                <w:rFonts w:ascii="Times New Roman" w:eastAsia="標楷體" w:hAnsi="Times New Roman" w:cs="Times New Roman"/>
              </w:rPr>
              <w:t>本人或法定代理人簽名處：</w:t>
            </w:r>
            <w:r w:rsidRPr="00CD4E42">
              <w:rPr>
                <w:rFonts w:ascii="Times New Roman" w:eastAsia="標楷體" w:hAnsi="Times New Roman" w:cs="Times New Roman"/>
              </w:rPr>
              <w:t xml:space="preserve"> __________________________________</w:t>
            </w:r>
          </w:p>
          <w:p w14:paraId="1775D6B4" w14:textId="57AA8120" w:rsidR="00F43B12" w:rsidRPr="00CD4E42" w:rsidRDefault="00416ADA" w:rsidP="007402E8">
            <w:pPr>
              <w:spacing w:beforeLines="150" w:before="540" w:afterLines="50" w:after="180"/>
              <w:jc w:val="both"/>
              <w:rPr>
                <w:rFonts w:ascii="Times New Roman" w:eastAsia="標楷體" w:hAnsi="Times New Roman" w:cs="Times New Roman"/>
              </w:rPr>
            </w:pPr>
            <w:r w:rsidRPr="00CD4E42">
              <w:rPr>
                <w:rFonts w:ascii="Times New Roman" w:eastAsia="標楷體" w:hAnsi="Times New Roman" w:cs="Times New Roman"/>
              </w:rPr>
              <w:t>___</w:t>
            </w:r>
            <w:r w:rsidR="00F43B12" w:rsidRPr="00CD4E42">
              <w:rPr>
                <w:rFonts w:ascii="Times New Roman" w:eastAsia="標楷體" w:hAnsi="Times New Roman" w:cs="Times New Roman"/>
              </w:rPr>
              <w:t>______</w:t>
            </w:r>
            <w:r w:rsidR="00F43B12" w:rsidRPr="00CD4E42">
              <w:rPr>
                <w:rFonts w:ascii="Times New Roman" w:eastAsia="標楷體" w:hAnsi="Times New Roman" w:cs="Times New Roman"/>
              </w:rPr>
              <w:t>年</w:t>
            </w:r>
            <w:r w:rsidR="00F43B12" w:rsidRPr="00CD4E42">
              <w:rPr>
                <w:rFonts w:ascii="Times New Roman" w:eastAsia="標楷體" w:hAnsi="Times New Roman" w:cs="Times New Roman"/>
              </w:rPr>
              <w:t>_</w:t>
            </w:r>
            <w:r w:rsidRPr="00CD4E42">
              <w:rPr>
                <w:rFonts w:ascii="Times New Roman" w:eastAsia="標楷體" w:hAnsi="Times New Roman" w:cs="Times New Roman"/>
              </w:rPr>
              <w:t>__</w:t>
            </w:r>
            <w:r w:rsidR="00F43B12" w:rsidRPr="00CD4E42">
              <w:rPr>
                <w:rFonts w:ascii="Times New Roman" w:eastAsia="標楷體" w:hAnsi="Times New Roman" w:cs="Times New Roman"/>
              </w:rPr>
              <w:t>___</w:t>
            </w:r>
            <w:r w:rsidRPr="00CD4E42">
              <w:rPr>
                <w:rFonts w:ascii="Times New Roman" w:eastAsia="標楷體" w:hAnsi="Times New Roman" w:cs="Times New Roman"/>
              </w:rPr>
              <w:t>__</w:t>
            </w:r>
            <w:r w:rsidR="00F43B12" w:rsidRPr="00CD4E42">
              <w:rPr>
                <w:rFonts w:ascii="Times New Roman" w:eastAsia="標楷體" w:hAnsi="Times New Roman" w:cs="Times New Roman"/>
              </w:rPr>
              <w:t>__</w:t>
            </w:r>
            <w:r w:rsidR="00F43B12" w:rsidRPr="00CD4E42">
              <w:rPr>
                <w:rFonts w:ascii="Times New Roman" w:eastAsia="標楷體" w:hAnsi="Times New Roman" w:cs="Times New Roman"/>
              </w:rPr>
              <w:t>月</w:t>
            </w:r>
            <w:r w:rsidR="00F43B12" w:rsidRPr="00CD4E42">
              <w:rPr>
                <w:rFonts w:ascii="Times New Roman" w:eastAsia="標楷體" w:hAnsi="Times New Roman" w:cs="Times New Roman"/>
              </w:rPr>
              <w:t>__</w:t>
            </w:r>
            <w:r w:rsidRPr="00CD4E42">
              <w:rPr>
                <w:rFonts w:ascii="Times New Roman" w:eastAsia="標楷體" w:hAnsi="Times New Roman" w:cs="Times New Roman"/>
              </w:rPr>
              <w:t>____</w:t>
            </w:r>
            <w:r w:rsidR="00F43B12" w:rsidRPr="00CD4E42">
              <w:rPr>
                <w:rFonts w:ascii="Times New Roman" w:eastAsia="標楷體" w:hAnsi="Times New Roman" w:cs="Times New Roman"/>
              </w:rPr>
              <w:t>____</w:t>
            </w:r>
            <w:r w:rsidR="00F43B12" w:rsidRPr="00CD4E42">
              <w:rPr>
                <w:rFonts w:ascii="Times New Roman" w:eastAsia="標楷體" w:hAnsi="Times New Roman" w:cs="Times New Roman"/>
              </w:rPr>
              <w:t>日</w:t>
            </w:r>
          </w:p>
          <w:p w14:paraId="3916C8F4" w14:textId="35FB3EFD"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I do not have heart disease, high blood pressure, asthma, epilepsy, neck injuries, pregnancy, intoxication, physical discomfort, or any other hidden illnesses, and have not had any fractures in the past six months.</w:t>
            </w:r>
          </w:p>
          <w:p w14:paraId="3A27F81B" w14:textId="301E80DB"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I understand that paragliding carries inherent risks, and I voluntarily choose to participate in this flight experience.</w:t>
            </w:r>
          </w:p>
          <w:p w14:paraId="2A660358" w14:textId="77777777"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I will follow the explanations and instructions provided by the operator and professionals and cooperate in the conduct of this flight experience.</w:t>
            </w:r>
          </w:p>
          <w:p w14:paraId="269B1126" w14:textId="77777777"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This facility has liability insurance (coverage amount and scope of insurance are specified in the facility's announcements); if any personal or third-party damages or injuries occur during the flight experience, I agree to apply for insurance claims according to the regulations.</w:t>
            </w:r>
          </w:p>
          <w:p w14:paraId="25EDB1E7" w14:textId="77777777"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I have been informed that I may purchase accident insurance or other insurance as needed.</w:t>
            </w:r>
          </w:p>
          <w:p w14:paraId="2ACEAF41" w14:textId="77777777" w:rsidR="00837073" w:rsidRPr="00837073" w:rsidRDefault="00837073" w:rsidP="00C01287">
            <w:pPr>
              <w:widowControl w:val="0"/>
              <w:numPr>
                <w:ilvl w:val="0"/>
                <w:numId w:val="23"/>
              </w:numPr>
              <w:spacing w:beforeLines="100" w:before="360" w:afterLines="50" w:after="180"/>
              <w:ind w:left="714" w:hanging="357"/>
              <w:jc w:val="both"/>
              <w:rPr>
                <w:rFonts w:ascii="Times New Roman" w:eastAsia="標楷體" w:hAnsi="Times New Roman" w:cs="Times New Roman"/>
                <w:color w:val="000000" w:themeColor="text1"/>
              </w:rPr>
            </w:pPr>
            <w:r w:rsidRPr="00837073">
              <w:rPr>
                <w:rFonts w:ascii="Times New Roman" w:eastAsia="標楷體" w:hAnsi="Times New Roman" w:cs="Times New Roman"/>
                <w:b/>
                <w:bCs/>
                <w:color w:val="000000" w:themeColor="text1"/>
              </w:rPr>
              <w:t>I (and my legal guardian) have read and understood the contents of this consent form.</w:t>
            </w:r>
          </w:p>
          <w:p w14:paraId="0A90B7EA" w14:textId="3F67052C" w:rsidR="00837073" w:rsidRPr="00CD4E42" w:rsidRDefault="00837073" w:rsidP="00C01287">
            <w:pPr>
              <w:widowControl w:val="0"/>
              <w:spacing w:beforeLines="150" w:before="540" w:afterLines="50" w:after="180"/>
              <w:jc w:val="both"/>
              <w:rPr>
                <w:rFonts w:ascii="Times New Roman" w:eastAsia="標楷體" w:hAnsi="Times New Roman" w:cs="Times New Roman"/>
                <w:color w:val="000000" w:themeColor="text1"/>
              </w:rPr>
            </w:pPr>
            <w:r w:rsidRPr="00837073">
              <w:rPr>
                <w:rFonts w:ascii="Times New Roman" w:eastAsia="標楷體" w:hAnsi="Times New Roman" w:cs="Times New Roman"/>
                <w:color w:val="000000" w:themeColor="text1"/>
              </w:rPr>
              <w:t>□ </w:t>
            </w:r>
            <w:r w:rsidR="006117A3">
              <w:rPr>
                <w:rFonts w:ascii="Times New Roman" w:eastAsia="標楷體" w:hAnsi="Times New Roman" w:cs="Times New Roman"/>
                <w:color w:val="000000" w:themeColor="text1"/>
              </w:rPr>
              <w:t>I a</w:t>
            </w:r>
            <w:r w:rsidRPr="00837073">
              <w:rPr>
                <w:rFonts w:ascii="Times New Roman" w:eastAsia="標楷體" w:hAnsi="Times New Roman" w:cs="Times New Roman"/>
                <w:b/>
                <w:bCs/>
                <w:color w:val="000000" w:themeColor="text1"/>
              </w:rPr>
              <w:t>gree to participate in the flight experience</w:t>
            </w:r>
            <w:r w:rsidRPr="00837073">
              <w:rPr>
                <w:rFonts w:ascii="Times New Roman" w:eastAsia="標楷體" w:hAnsi="Times New Roman" w:cs="Times New Roman"/>
                <w:color w:val="000000" w:themeColor="text1"/>
              </w:rPr>
              <w:br/>
              <w:t>Name: ________________________</w:t>
            </w:r>
            <w:r w:rsidRPr="00837073">
              <w:rPr>
                <w:rFonts w:ascii="Times New Roman" w:eastAsia="標楷體" w:hAnsi="Times New Roman" w:cs="Times New Roman"/>
                <w:color w:val="000000" w:themeColor="text1"/>
              </w:rPr>
              <w:br/>
              <w:t>Signature of participant or legal guardian: ______________________________</w:t>
            </w:r>
            <w:r w:rsidRPr="00837073">
              <w:rPr>
                <w:rFonts w:ascii="Times New Roman" w:eastAsia="標楷體" w:hAnsi="Times New Roman" w:cs="Times New Roman"/>
                <w:color w:val="000000" w:themeColor="text1"/>
              </w:rPr>
              <w:br/>
              <w:t>Date: __________ Year ________ Month ________ Day</w:t>
            </w:r>
          </w:p>
        </w:tc>
      </w:tr>
    </w:tbl>
    <w:tbl>
      <w:tblPr>
        <w:tblStyle w:val="ae"/>
        <w:tblW w:w="11194" w:type="dxa"/>
        <w:tblLook w:val="04A0" w:firstRow="1" w:lastRow="0" w:firstColumn="1" w:lastColumn="0" w:noHBand="0" w:noVBand="1"/>
      </w:tblPr>
      <w:tblGrid>
        <w:gridCol w:w="1663"/>
        <w:gridCol w:w="2351"/>
        <w:gridCol w:w="2351"/>
        <w:gridCol w:w="2352"/>
        <w:gridCol w:w="2477"/>
      </w:tblGrid>
      <w:tr w:rsidR="00167002" w:rsidRPr="00CD4E42" w14:paraId="155D5ED2" w14:textId="77777777" w:rsidTr="00167002">
        <w:trPr>
          <w:trHeight w:val="765"/>
          <w:tblHeader/>
        </w:trPr>
        <w:tc>
          <w:tcPr>
            <w:tcW w:w="11194" w:type="dxa"/>
            <w:gridSpan w:val="5"/>
            <w:shd w:val="clear" w:color="auto" w:fill="D9D9D9" w:themeFill="background1" w:themeFillShade="D9"/>
          </w:tcPr>
          <w:p w14:paraId="487D6B19" w14:textId="7E2FB646" w:rsidR="00167002" w:rsidRDefault="00D04ECD" w:rsidP="006117A3">
            <w:pPr>
              <w:jc w:val="both"/>
              <w:rPr>
                <w:rFonts w:ascii="Times New Roman" w:eastAsia="標楷體" w:hAnsi="Times New Roman" w:cs="Times New Roman"/>
                <w:b/>
                <w:bCs/>
              </w:rPr>
            </w:pPr>
            <w:r w:rsidRPr="00CD4E42">
              <w:rPr>
                <w:rFonts w:ascii="Times New Roman" w:eastAsia="標楷體" w:hAnsi="Times New Roman" w:cs="Times New Roman"/>
                <w:noProof/>
                <w:color w:val="A6A6A6" w:themeColor="background1" w:themeShade="A6"/>
              </w:rPr>
              <w:lastRenderedPageBreak/>
              <mc:AlternateContent>
                <mc:Choice Requires="wps">
                  <w:drawing>
                    <wp:anchor distT="0" distB="0" distL="114300" distR="114300" simplePos="0" relativeHeight="251660288" behindDoc="0" locked="0" layoutInCell="1" allowOverlap="1" wp14:anchorId="269C7408" wp14:editId="70812833">
                      <wp:simplePos x="0" y="0"/>
                      <wp:positionH relativeFrom="column">
                        <wp:posOffset>5821892</wp:posOffset>
                      </wp:positionH>
                      <wp:positionV relativeFrom="paragraph">
                        <wp:posOffset>106680</wp:posOffset>
                      </wp:positionV>
                      <wp:extent cx="1117600" cy="285750"/>
                      <wp:effectExtent l="0" t="0" r="0" b="0"/>
                      <wp:wrapSquare wrapText="bothSides"/>
                      <wp:docPr id="16136878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285750"/>
                              </a:xfrm>
                              <a:prstGeom prst="rect">
                                <a:avLst/>
                              </a:prstGeom>
                              <a:noFill/>
                              <a:ln w="9525">
                                <a:noFill/>
                                <a:miter lim="800000"/>
                                <a:headEnd/>
                                <a:tailEnd/>
                              </a:ln>
                            </wps:spPr>
                            <wps:txbx>
                              <w:txbxContent>
                                <w:p w14:paraId="28E0C0C7" w14:textId="6199933F" w:rsidR="00941B82" w:rsidRPr="00691A48" w:rsidRDefault="00941B82" w:rsidP="00941B82">
                                  <w:pPr>
                                    <w:rPr>
                                      <w:rFonts w:ascii="標楷體" w:eastAsia="標楷體" w:hAnsi="標楷體"/>
                                    </w:rPr>
                                  </w:pPr>
                                  <w:r w:rsidRPr="00691A48">
                                    <w:rPr>
                                      <w:rFonts w:ascii="標楷體" w:eastAsia="標楷體" w:hAnsi="標楷體"/>
                                    </w:rPr>
                                    <w:t>(</w:t>
                                  </w:r>
                                  <w:r>
                                    <w:rPr>
                                      <w:rFonts w:ascii="標楷體" w:eastAsia="標楷體" w:hAnsi="標楷體" w:hint="eastAsia"/>
                                    </w:rPr>
                                    <w:t>反</w:t>
                                  </w:r>
                                  <w:r w:rsidRPr="00691A48">
                                    <w:rPr>
                                      <w:rFonts w:ascii="標楷體" w:eastAsia="標楷體" w:hAnsi="標楷體" w:hint="eastAsia"/>
                                    </w:rPr>
                                    <w:t>面</w:t>
                                  </w:r>
                                  <w:r w:rsidRPr="00691A48">
                                    <w:rPr>
                                      <w:rFonts w:ascii="標楷體" w:eastAsia="標楷體" w:hAnsi="標楷體"/>
                                    </w:rPr>
                                    <w:t>)</w:t>
                                  </w:r>
                                  <w:r w:rsidR="00D04ECD">
                                    <w:rPr>
                                      <w:rFonts w:ascii="標楷體" w:eastAsia="標楷體" w:hAnsi="標楷體"/>
                                    </w:rPr>
                                    <w:t>(Back)</w:t>
                                  </w:r>
                                </w:p>
                              </w:txbxContent>
                            </wps:txbx>
                            <wps:bodyPr rot="0" vert="horz" wrap="square" lIns="91440" tIns="45720" rIns="91440" bIns="45720" anchor="t" anchorCtr="0">
                              <a:noAutofit/>
                            </wps:bodyPr>
                          </wps:wsp>
                        </a:graphicData>
                      </a:graphic>
                    </wp:anchor>
                  </w:drawing>
                </mc:Choice>
                <mc:Fallback>
                  <w:pict>
                    <v:shape w14:anchorId="269C7408" id="_x0000_s1027" type="#_x0000_t202" style="position:absolute;left:0;text-align:left;margin-left:458.4pt;margin-top:8.4pt;width:88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" filled="f" stroked="f">
                      <v:textbox>
                        <w:txbxContent>
                          <w:p w14:paraId="28E0C0C7" w14:textId="6199933F" w:rsidR="00941B82" w:rsidRPr="00691A48" w:rsidRDefault="00941B82" w:rsidP="00941B82">
                            <w:pPr>
                              <w:rPr>
                                <w:rFonts w:ascii="標楷體" w:eastAsia="標楷體" w:hAnsi="標楷體"/>
                              </w:rPr>
                            </w:pPr>
                            <w:r w:rsidRPr="00691A48">
                              <w:rPr>
                                <w:rFonts w:ascii="標楷體" w:eastAsia="標楷體" w:hAnsi="標楷體"/>
                              </w:rPr>
                              <w:t>(</w:t>
                            </w:r>
                            <w:r>
                              <w:rPr>
                                <w:rFonts w:ascii="標楷體" w:eastAsia="標楷體" w:hAnsi="標楷體" w:hint="eastAsia"/>
                              </w:rPr>
                              <w:t>反</w:t>
                            </w:r>
                            <w:r w:rsidRPr="00691A48">
                              <w:rPr>
                                <w:rFonts w:ascii="標楷體" w:eastAsia="標楷體" w:hAnsi="標楷體" w:hint="eastAsia"/>
                              </w:rPr>
                              <w:t>面</w:t>
                            </w:r>
                            <w:r w:rsidRPr="00691A48">
                              <w:rPr>
                                <w:rFonts w:ascii="標楷體" w:eastAsia="標楷體" w:hAnsi="標楷體"/>
                              </w:rPr>
                              <w:t>)</w:t>
                            </w:r>
                            <w:r w:rsidR="00D04ECD">
                              <w:rPr>
                                <w:rFonts w:ascii="標楷體" w:eastAsia="標楷體" w:hAnsi="標楷體"/>
                              </w:rPr>
                              <w:t>(Back)</w:t>
                            </w:r>
                          </w:p>
                        </w:txbxContent>
                      </v:textbox>
                      <w10:wrap type="square"/>
                    </v:shape>
                  </w:pict>
                </mc:Fallback>
              </mc:AlternateContent>
            </w:r>
            <w:proofErr w:type="gramStart"/>
            <w:r w:rsidR="00167002" w:rsidRPr="00CD4E42">
              <w:rPr>
                <w:rFonts w:ascii="Times New Roman" w:eastAsia="標楷體" w:hAnsi="Times New Roman" w:cs="Times New Roman"/>
                <w:b/>
                <w:bCs/>
              </w:rPr>
              <w:t>載飛體驗</w:t>
            </w:r>
            <w:proofErr w:type="gramEnd"/>
            <w:r w:rsidR="00167002" w:rsidRPr="00CD4E42">
              <w:rPr>
                <w:rFonts w:ascii="Times New Roman" w:eastAsia="標楷體" w:hAnsi="Times New Roman" w:cs="Times New Roman"/>
                <w:b/>
                <w:bCs/>
              </w:rPr>
              <w:t>安全檢視暨知情同意書</w:t>
            </w:r>
          </w:p>
          <w:p w14:paraId="3A84D7F3" w14:textId="20E5FD96" w:rsidR="007402E8" w:rsidRPr="00CD4E42" w:rsidRDefault="007402E8" w:rsidP="006117A3">
            <w:pPr>
              <w:jc w:val="both"/>
              <w:rPr>
                <w:rFonts w:ascii="Times New Roman" w:eastAsia="標楷體" w:hAnsi="Times New Roman" w:cs="Times New Roman"/>
              </w:rPr>
            </w:pPr>
            <w:r w:rsidRPr="00CD4E42">
              <w:rPr>
                <w:rFonts w:ascii="Times New Roman" w:eastAsia="標楷體" w:hAnsi="Times New Roman" w:cs="Times New Roman"/>
                <w:b/>
                <w:bCs/>
                <w:color w:val="000000" w:themeColor="text1"/>
              </w:rPr>
              <w:t>Flight Experience Safety Inspection and Informed Consent Form</w:t>
            </w:r>
          </w:p>
        </w:tc>
      </w:tr>
      <w:tr w:rsidR="004D614A" w:rsidRPr="00CD4E42" w14:paraId="4B10AAB7" w14:textId="77777777" w:rsidTr="00691A48">
        <w:trPr>
          <w:trHeight w:val="774"/>
        </w:trPr>
        <w:tc>
          <w:tcPr>
            <w:tcW w:w="1663" w:type="dxa"/>
            <w:shd w:val="clear" w:color="auto" w:fill="FFC000"/>
            <w:vAlign w:val="center"/>
          </w:tcPr>
          <w:p w14:paraId="041F11E7" w14:textId="77777777" w:rsidR="007402E8" w:rsidRPr="00C01287" w:rsidRDefault="00167002" w:rsidP="00493522">
            <w:pPr>
              <w:spacing w:line="0" w:lineRule="atLeast"/>
              <w:jc w:val="both"/>
              <w:rPr>
                <w:rFonts w:ascii="Times New Roman" w:eastAsia="標楷體" w:hAnsi="Times New Roman" w:cs="Times New Roman"/>
                <w:sz w:val="22"/>
                <w:szCs w:val="22"/>
              </w:rPr>
            </w:pPr>
            <w:r w:rsidRPr="00C01287">
              <w:rPr>
                <w:rFonts w:ascii="Times New Roman" w:eastAsia="標楷體" w:hAnsi="Times New Roman" w:cs="Times New Roman"/>
                <w:sz w:val="22"/>
                <w:szCs w:val="22"/>
              </w:rPr>
              <w:t>項目</w:t>
            </w:r>
          </w:p>
          <w:p w14:paraId="3A0B5417" w14:textId="5CBAC4DC" w:rsidR="00167002" w:rsidRPr="00CD4E42" w:rsidRDefault="00837073" w:rsidP="00493522">
            <w:pPr>
              <w:spacing w:line="0" w:lineRule="atLeast"/>
              <w:jc w:val="both"/>
              <w:rPr>
                <w:rFonts w:ascii="Times New Roman" w:eastAsia="標楷體" w:hAnsi="Times New Roman" w:cs="Times New Roman"/>
              </w:rPr>
            </w:pPr>
            <w:r w:rsidRPr="00CD4E42">
              <w:rPr>
                <w:rFonts w:ascii="Times New Roman" w:eastAsia="標楷體" w:hAnsi="Times New Roman" w:cs="Times New Roman"/>
              </w:rPr>
              <w:t>Item</w:t>
            </w:r>
          </w:p>
        </w:tc>
        <w:tc>
          <w:tcPr>
            <w:tcW w:w="7054" w:type="dxa"/>
            <w:gridSpan w:val="3"/>
            <w:shd w:val="clear" w:color="auto" w:fill="FFC000"/>
            <w:vAlign w:val="center"/>
          </w:tcPr>
          <w:p w14:paraId="5D7D0C44" w14:textId="77777777" w:rsidR="007402E8" w:rsidRPr="00C01287" w:rsidRDefault="00167002" w:rsidP="00493522">
            <w:pPr>
              <w:spacing w:line="0" w:lineRule="atLeast"/>
              <w:jc w:val="both"/>
              <w:rPr>
                <w:rFonts w:ascii="Times New Roman" w:eastAsia="標楷體" w:hAnsi="Times New Roman" w:cs="Times New Roman"/>
                <w:sz w:val="22"/>
                <w:szCs w:val="22"/>
              </w:rPr>
            </w:pPr>
            <w:r w:rsidRPr="00C01287">
              <w:rPr>
                <w:rFonts w:ascii="Times New Roman" w:eastAsia="標楷體" w:hAnsi="Times New Roman" w:cs="Times New Roman"/>
                <w:sz w:val="22"/>
                <w:szCs w:val="22"/>
              </w:rPr>
              <w:t>檢視內容</w:t>
            </w:r>
            <w:r w:rsidR="00837073" w:rsidRPr="00C01287">
              <w:rPr>
                <w:rFonts w:ascii="Times New Roman" w:eastAsia="標楷體" w:hAnsi="Times New Roman" w:cs="Times New Roman"/>
                <w:sz w:val="22"/>
                <w:szCs w:val="22"/>
              </w:rPr>
              <w:t xml:space="preserve"> </w:t>
            </w:r>
          </w:p>
          <w:p w14:paraId="5FA5B9DD" w14:textId="0CA1C1AE" w:rsidR="00167002" w:rsidRPr="00CD4E42" w:rsidRDefault="00837073" w:rsidP="00493522">
            <w:pPr>
              <w:spacing w:line="0" w:lineRule="atLeast"/>
              <w:jc w:val="both"/>
              <w:rPr>
                <w:rFonts w:ascii="Times New Roman" w:eastAsia="標楷體" w:hAnsi="Times New Roman" w:cs="Times New Roman"/>
              </w:rPr>
            </w:pPr>
            <w:r w:rsidRPr="00CD4E42">
              <w:rPr>
                <w:rFonts w:ascii="Times New Roman" w:eastAsia="標楷體" w:hAnsi="Times New Roman" w:cs="Times New Roman"/>
              </w:rPr>
              <w:t xml:space="preserve">Check </w:t>
            </w:r>
            <w:r w:rsidR="007402E8">
              <w:rPr>
                <w:rFonts w:ascii="Times New Roman" w:eastAsia="標楷體" w:hAnsi="Times New Roman" w:cs="Times New Roman"/>
              </w:rPr>
              <w:t>C</w:t>
            </w:r>
            <w:r w:rsidRPr="00CD4E42">
              <w:rPr>
                <w:rFonts w:ascii="Times New Roman" w:eastAsia="標楷體" w:hAnsi="Times New Roman" w:cs="Times New Roman"/>
              </w:rPr>
              <w:t>ontent</w:t>
            </w:r>
          </w:p>
        </w:tc>
        <w:tc>
          <w:tcPr>
            <w:tcW w:w="2477" w:type="dxa"/>
            <w:shd w:val="clear" w:color="auto" w:fill="FFC000"/>
            <w:vAlign w:val="center"/>
          </w:tcPr>
          <w:p w14:paraId="74F15C1E" w14:textId="60C03A45" w:rsidR="00493522" w:rsidRPr="00C01287" w:rsidRDefault="00850888" w:rsidP="00493522">
            <w:pPr>
              <w:spacing w:line="0" w:lineRule="atLeast"/>
              <w:jc w:val="both"/>
              <w:rPr>
                <w:rFonts w:ascii="Times New Roman" w:eastAsia="標楷體" w:hAnsi="Times New Roman" w:cs="Times New Roman"/>
                <w:sz w:val="22"/>
                <w:szCs w:val="22"/>
              </w:rPr>
            </w:pPr>
            <w:proofErr w:type="gramStart"/>
            <w:r w:rsidRPr="00C01287">
              <w:rPr>
                <w:rFonts w:ascii="Times New Roman" w:eastAsia="標楷體" w:hAnsi="Times New Roman" w:cs="Times New Roman"/>
                <w:sz w:val="22"/>
                <w:szCs w:val="22"/>
              </w:rPr>
              <w:t>受載飛者與載飛員</w:t>
            </w:r>
            <w:proofErr w:type="gramEnd"/>
            <w:r w:rsidR="00167002" w:rsidRPr="00C01287">
              <w:rPr>
                <w:rFonts w:ascii="Times New Roman" w:eastAsia="標楷體" w:hAnsi="Times New Roman" w:cs="Times New Roman"/>
                <w:sz w:val="22"/>
                <w:szCs w:val="22"/>
              </w:rPr>
              <w:t>簽名</w:t>
            </w:r>
          </w:p>
          <w:p w14:paraId="73D8465F" w14:textId="44B85061" w:rsidR="00167002" w:rsidRPr="00CD4E42" w:rsidRDefault="00837073" w:rsidP="00493522">
            <w:pPr>
              <w:spacing w:line="0" w:lineRule="atLeast"/>
              <w:jc w:val="both"/>
              <w:rPr>
                <w:rFonts w:ascii="Times New Roman" w:eastAsia="標楷體" w:hAnsi="Times New Roman" w:cs="Times New Roman"/>
              </w:rPr>
            </w:pPr>
            <w:r w:rsidRPr="00CD4E42">
              <w:rPr>
                <w:rFonts w:ascii="Times New Roman" w:eastAsia="標楷體" w:hAnsi="Times New Roman" w:cs="Times New Roman"/>
              </w:rPr>
              <w:t xml:space="preserve">Passenger and </w:t>
            </w:r>
            <w:r w:rsidR="007402E8" w:rsidRPr="00CD4E42">
              <w:rPr>
                <w:rFonts w:ascii="Times New Roman" w:eastAsia="標楷體" w:hAnsi="Times New Roman" w:cs="Times New Roman"/>
              </w:rPr>
              <w:t>Pilot Signature</w:t>
            </w:r>
          </w:p>
        </w:tc>
      </w:tr>
      <w:tr w:rsidR="004D614A" w:rsidRPr="00CD4E42" w14:paraId="58A1A719" w14:textId="77777777" w:rsidTr="00691A48">
        <w:trPr>
          <w:trHeight w:val="1384"/>
        </w:trPr>
        <w:tc>
          <w:tcPr>
            <w:tcW w:w="1663" w:type="dxa"/>
            <w:vAlign w:val="center"/>
          </w:tcPr>
          <w:p w14:paraId="76B1EF49" w14:textId="6E3E3EED" w:rsidR="007402E8" w:rsidRDefault="00167002" w:rsidP="007402E8">
            <w:pPr>
              <w:jc w:val="both"/>
              <w:rPr>
                <w:rFonts w:ascii="Times New Roman" w:eastAsia="標楷體" w:hAnsi="Times New Roman" w:cs="Times New Roman"/>
              </w:rPr>
            </w:pPr>
            <w:r w:rsidRPr="00CD4E42">
              <w:rPr>
                <w:rFonts w:ascii="Times New Roman" w:eastAsia="標楷體" w:hAnsi="Times New Roman" w:cs="Times New Roman"/>
              </w:rPr>
              <w:t>(</w:t>
            </w:r>
            <w:proofErr w:type="gramStart"/>
            <w:r w:rsidRPr="00CD4E42">
              <w:rPr>
                <w:rFonts w:ascii="Times New Roman" w:eastAsia="標楷體" w:hAnsi="Times New Roman" w:cs="Times New Roman"/>
              </w:rPr>
              <w:t>一</w:t>
            </w:r>
            <w:proofErr w:type="gramEnd"/>
            <w:r w:rsidRPr="00CD4E42">
              <w:rPr>
                <w:rFonts w:ascii="Times New Roman" w:eastAsia="標楷體" w:hAnsi="Times New Roman" w:cs="Times New Roman"/>
              </w:rPr>
              <w:t>)</w:t>
            </w:r>
            <w:r w:rsidRPr="00CD4E42">
              <w:rPr>
                <w:rFonts w:ascii="Times New Roman" w:eastAsia="標楷體" w:hAnsi="Times New Roman" w:cs="Times New Roman"/>
              </w:rPr>
              <w:t>安全教育</w:t>
            </w:r>
          </w:p>
          <w:p w14:paraId="09FAF312" w14:textId="6500F10C" w:rsidR="00167002" w:rsidRPr="00CD4E42" w:rsidRDefault="00837073" w:rsidP="006117A3">
            <w:pPr>
              <w:jc w:val="both"/>
              <w:rPr>
                <w:rFonts w:ascii="Times New Roman" w:eastAsia="標楷體" w:hAnsi="Times New Roman" w:cs="Times New Roman"/>
              </w:rPr>
            </w:pPr>
            <w:r w:rsidRPr="00CD4E42">
              <w:rPr>
                <w:rFonts w:ascii="Times New Roman" w:eastAsia="標楷體" w:hAnsi="Times New Roman" w:cs="Times New Roman"/>
              </w:rPr>
              <w:t>(</w:t>
            </w:r>
            <w:proofErr w:type="gramStart"/>
            <w:r w:rsidRPr="00CD4E42">
              <w:rPr>
                <w:rFonts w:ascii="Times New Roman" w:eastAsia="標楷體" w:hAnsi="Times New Roman" w:cs="Times New Roman"/>
              </w:rPr>
              <w:t>1)Safety</w:t>
            </w:r>
            <w:proofErr w:type="gramEnd"/>
            <w:r w:rsidRPr="00CD4E42">
              <w:rPr>
                <w:rFonts w:ascii="Times New Roman" w:eastAsia="標楷體" w:hAnsi="Times New Roman" w:cs="Times New Roman"/>
              </w:rPr>
              <w:t xml:space="preserve"> education</w:t>
            </w:r>
          </w:p>
        </w:tc>
        <w:tc>
          <w:tcPr>
            <w:tcW w:w="7054" w:type="dxa"/>
            <w:gridSpan w:val="3"/>
            <w:vAlign w:val="center"/>
          </w:tcPr>
          <w:p w14:paraId="7615EC37" w14:textId="77777777" w:rsidR="00167002" w:rsidRPr="00CD4E42" w:rsidRDefault="00167002" w:rsidP="006117A3">
            <w:pPr>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載飛員</w:t>
            </w:r>
            <w:r w:rsidRPr="00CD4E42">
              <w:rPr>
                <w:rFonts w:ascii="Times New Roman" w:eastAsia="標楷體" w:hAnsi="Times New Roman" w:cs="Times New Roman"/>
                <w:color w:val="000000" w:themeColor="text1"/>
              </w:rPr>
              <w:t>/</w:t>
            </w:r>
            <w:r w:rsidRPr="00CD4E42">
              <w:rPr>
                <w:rFonts w:ascii="Times New Roman" w:eastAsia="標楷體" w:hAnsi="Times New Roman" w:cs="Times New Roman"/>
                <w:color w:val="000000" w:themeColor="text1"/>
              </w:rPr>
              <w:t>現場人員已完成載飛體驗</w:t>
            </w:r>
            <w:r w:rsidRPr="00CD4E42">
              <w:rPr>
                <w:rFonts w:ascii="Times New Roman" w:eastAsia="標楷體" w:hAnsi="Times New Roman" w:cs="Times New Roman"/>
                <w:b/>
                <w:bCs/>
                <w:color w:val="000000" w:themeColor="text1"/>
              </w:rPr>
              <w:t>安全教育</w:t>
            </w:r>
            <w:r w:rsidRPr="00CD4E42">
              <w:rPr>
                <w:rFonts w:ascii="Times New Roman" w:eastAsia="標楷體" w:hAnsi="Times New Roman" w:cs="Times New Roman"/>
                <w:color w:val="000000" w:themeColor="text1"/>
              </w:rPr>
              <w:t>。</w:t>
            </w:r>
          </w:p>
          <w:p w14:paraId="7B4B9F4D" w14:textId="3565D5A2" w:rsidR="00837073" w:rsidRPr="00CD4E42" w:rsidRDefault="00837073" w:rsidP="006117A3">
            <w:pPr>
              <w:jc w:val="both"/>
              <w:rPr>
                <w:rFonts w:ascii="Times New Roman" w:eastAsia="標楷體" w:hAnsi="Times New Roman" w:cs="Times New Roman"/>
              </w:rPr>
            </w:pPr>
            <w:r w:rsidRPr="00CD4E42">
              <w:rPr>
                <w:rFonts w:ascii="Times New Roman" w:eastAsia="標楷體" w:hAnsi="Times New Roman" w:cs="Times New Roman"/>
              </w:rPr>
              <w:t>The pilot/onsite personnel have completed the flight experience safety education.</w:t>
            </w:r>
          </w:p>
        </w:tc>
        <w:tc>
          <w:tcPr>
            <w:tcW w:w="2477" w:type="dxa"/>
            <w:vMerge w:val="restart"/>
            <w:vAlign w:val="center"/>
          </w:tcPr>
          <w:p w14:paraId="5C72CFF4" w14:textId="7AF6C964" w:rsidR="00493522" w:rsidRDefault="00493522" w:rsidP="00493522">
            <w:pPr>
              <w:jc w:val="both"/>
              <w:rPr>
                <w:rFonts w:ascii="Times New Roman" w:eastAsia="標楷體" w:hAnsi="Times New Roman" w:cs="Times New Roman"/>
                <w:color w:val="D9D9D9" w:themeColor="background1" w:themeShade="D9"/>
              </w:rPr>
            </w:pPr>
            <w:r w:rsidRPr="00CD4E42">
              <w:rPr>
                <w:rFonts w:ascii="Times New Roman" w:eastAsia="標楷體" w:hAnsi="Times New Roman" w:cs="Times New Roman"/>
                <w:color w:val="D9D9D9" w:themeColor="background1" w:themeShade="D9"/>
              </w:rPr>
              <w:t>降落後簽名</w:t>
            </w:r>
          </w:p>
          <w:p w14:paraId="1F2B3BCB" w14:textId="5F7F3ACC" w:rsidR="00837073" w:rsidRPr="00CD4E42" w:rsidRDefault="00493522" w:rsidP="00493522">
            <w:pPr>
              <w:jc w:val="both"/>
              <w:rPr>
                <w:rFonts w:ascii="Times New Roman" w:eastAsia="標楷體" w:hAnsi="Times New Roman" w:cs="Times New Roman"/>
                <w:color w:val="D9D9D9" w:themeColor="background1" w:themeShade="D9"/>
              </w:rPr>
            </w:pPr>
            <w:r w:rsidRPr="00CD4E42">
              <w:rPr>
                <w:rFonts w:ascii="Times New Roman" w:eastAsia="標楷體" w:hAnsi="Times New Roman" w:cs="Times New Roman"/>
                <w:color w:val="D9D9D9" w:themeColor="background1" w:themeShade="D9"/>
              </w:rPr>
              <w:t>Sign after landing</w:t>
            </w:r>
          </w:p>
        </w:tc>
      </w:tr>
      <w:tr w:rsidR="004D614A" w:rsidRPr="00CD4E42" w14:paraId="6153A3B6" w14:textId="77777777" w:rsidTr="00691A48">
        <w:trPr>
          <w:trHeight w:val="1595"/>
        </w:trPr>
        <w:tc>
          <w:tcPr>
            <w:tcW w:w="1663" w:type="dxa"/>
            <w:vMerge w:val="restart"/>
            <w:vAlign w:val="center"/>
          </w:tcPr>
          <w:p w14:paraId="0A532048" w14:textId="0C832B57" w:rsidR="00167002" w:rsidRPr="00CD4E42" w:rsidRDefault="00167002" w:rsidP="006117A3">
            <w:pPr>
              <w:jc w:val="both"/>
              <w:rPr>
                <w:rFonts w:ascii="Times New Roman" w:eastAsia="標楷體" w:hAnsi="Times New Roman" w:cs="Times New Roman"/>
              </w:rPr>
            </w:pPr>
            <w:r w:rsidRPr="00CD4E42">
              <w:rPr>
                <w:rFonts w:ascii="Times New Roman" w:eastAsia="標楷體" w:hAnsi="Times New Roman" w:cs="Times New Roman"/>
              </w:rPr>
              <w:t>(</w:t>
            </w:r>
            <w:r w:rsidRPr="00CD4E42">
              <w:rPr>
                <w:rFonts w:ascii="Times New Roman" w:eastAsia="標楷體" w:hAnsi="Times New Roman" w:cs="Times New Roman"/>
              </w:rPr>
              <w:t>二</w:t>
            </w:r>
            <w:r w:rsidRPr="00CD4E42">
              <w:rPr>
                <w:rFonts w:ascii="Times New Roman" w:eastAsia="標楷體" w:hAnsi="Times New Roman" w:cs="Times New Roman"/>
              </w:rPr>
              <w:t>)</w:t>
            </w:r>
            <w:r w:rsidRPr="00CD4E42">
              <w:rPr>
                <w:rFonts w:ascii="Times New Roman" w:eastAsia="標楷體" w:hAnsi="Times New Roman" w:cs="Times New Roman"/>
              </w:rPr>
              <w:t>著裝區</w:t>
            </w:r>
            <w:r w:rsidR="00837073" w:rsidRPr="00CD4E42">
              <w:rPr>
                <w:rFonts w:ascii="Times New Roman" w:eastAsia="標楷體" w:hAnsi="Times New Roman" w:cs="Times New Roman"/>
              </w:rPr>
              <w:t xml:space="preserve"> (2) Suiting up area</w:t>
            </w:r>
          </w:p>
          <w:p w14:paraId="6F85A053" w14:textId="79D09764" w:rsidR="00837073" w:rsidRPr="00CD4E42" w:rsidRDefault="00837073" w:rsidP="006117A3">
            <w:pPr>
              <w:jc w:val="both"/>
              <w:rPr>
                <w:rFonts w:ascii="Times New Roman" w:eastAsia="標楷體" w:hAnsi="Times New Roman" w:cs="Times New Roman"/>
              </w:rPr>
            </w:pPr>
          </w:p>
        </w:tc>
        <w:tc>
          <w:tcPr>
            <w:tcW w:w="7054" w:type="dxa"/>
            <w:gridSpan w:val="3"/>
            <w:vAlign w:val="center"/>
          </w:tcPr>
          <w:p w14:paraId="74648E07" w14:textId="77777777" w:rsidR="00167002" w:rsidRPr="00CD4E42" w:rsidRDefault="00167002" w:rsidP="006117A3">
            <w:pPr>
              <w:pStyle w:val="a9"/>
              <w:numPr>
                <w:ilvl w:val="0"/>
                <w:numId w:val="21"/>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個人貴重或易掉落物品</w:t>
            </w:r>
            <w:r w:rsidRPr="00CD4E42">
              <w:rPr>
                <w:rFonts w:ascii="Times New Roman" w:eastAsia="標楷體" w:hAnsi="Times New Roman" w:cs="Times New Roman"/>
                <w:b/>
                <w:bCs/>
                <w:color w:val="000000" w:themeColor="text1"/>
              </w:rPr>
              <w:t>已收妥</w:t>
            </w:r>
            <w:r w:rsidRPr="00CD4E42">
              <w:rPr>
                <w:rFonts w:ascii="Times New Roman" w:eastAsia="標楷體" w:hAnsi="Times New Roman" w:cs="Times New Roman"/>
                <w:color w:val="000000" w:themeColor="text1"/>
              </w:rPr>
              <w:t>。</w:t>
            </w:r>
          </w:p>
          <w:p w14:paraId="50A9A8BD" w14:textId="77777777" w:rsidR="00167002" w:rsidRPr="00CD4E42" w:rsidRDefault="00167002" w:rsidP="006117A3">
            <w:pPr>
              <w:pStyle w:val="a9"/>
              <w:numPr>
                <w:ilvl w:val="0"/>
                <w:numId w:val="21"/>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安全帽扣環</w:t>
            </w:r>
            <w:r w:rsidRPr="00CD4E42">
              <w:rPr>
                <w:rFonts w:ascii="Times New Roman" w:eastAsia="標楷體" w:hAnsi="Times New Roman" w:cs="Times New Roman"/>
                <w:b/>
                <w:bCs/>
                <w:color w:val="000000" w:themeColor="text1"/>
              </w:rPr>
              <w:t>已扣牢</w:t>
            </w:r>
            <w:r w:rsidRPr="00CD4E42">
              <w:rPr>
                <w:rFonts w:ascii="Times New Roman" w:eastAsia="標楷體" w:hAnsi="Times New Roman" w:cs="Times New Roman"/>
                <w:color w:val="000000" w:themeColor="text1"/>
              </w:rPr>
              <w:t>。</w:t>
            </w:r>
          </w:p>
          <w:p w14:paraId="462A14A4" w14:textId="4DA2702B" w:rsidR="00167002" w:rsidRPr="00CD4E42" w:rsidRDefault="00167002" w:rsidP="006117A3">
            <w:pPr>
              <w:pStyle w:val="a9"/>
              <w:numPr>
                <w:ilvl w:val="0"/>
                <w:numId w:val="21"/>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套袋之</w:t>
            </w:r>
            <w:proofErr w:type="gramStart"/>
            <w:r w:rsidRPr="00CD4E42">
              <w:rPr>
                <w:rFonts w:ascii="Times New Roman" w:eastAsia="標楷體" w:hAnsi="Times New Roman" w:cs="Times New Roman"/>
                <w:color w:val="000000" w:themeColor="text1"/>
              </w:rPr>
              <w:t>胸扣、腿扣、腰扣</w:t>
            </w:r>
            <w:r w:rsidRPr="00CD4E42">
              <w:rPr>
                <w:rFonts w:ascii="Times New Roman" w:eastAsia="標楷體" w:hAnsi="Times New Roman" w:cs="Times New Roman"/>
                <w:b/>
                <w:bCs/>
                <w:color w:val="000000" w:themeColor="text1"/>
              </w:rPr>
              <w:t>已扣牢</w:t>
            </w:r>
            <w:proofErr w:type="gramEnd"/>
            <w:r w:rsidRPr="00CD4E42">
              <w:rPr>
                <w:rFonts w:ascii="Times New Roman" w:eastAsia="標楷體" w:hAnsi="Times New Roman" w:cs="Times New Roman"/>
                <w:color w:val="000000" w:themeColor="text1"/>
              </w:rPr>
              <w:t>。</w:t>
            </w:r>
          </w:p>
          <w:p w14:paraId="7462762C" w14:textId="744D2848" w:rsidR="00837073" w:rsidRPr="00CD4E42" w:rsidRDefault="00837073" w:rsidP="00493522">
            <w:pPr>
              <w:numPr>
                <w:ilvl w:val="0"/>
                <w:numId w:val="25"/>
              </w:numPr>
              <w:spacing w:before="100" w:beforeAutospacing="1" w:after="100" w:afterAutospacing="1"/>
              <w:jc w:val="both"/>
              <w:rPr>
                <w:rFonts w:ascii="Times New Roman" w:hAnsi="Times New Roman" w:cs="Times New Roman"/>
                <w:color w:val="000000"/>
              </w:rPr>
            </w:pPr>
            <w:r w:rsidRPr="00CD4E42">
              <w:rPr>
                <w:rFonts w:ascii="Times New Roman" w:hAnsi="Times New Roman" w:cs="Times New Roman"/>
                <w:color w:val="000000"/>
              </w:rPr>
              <w:t>Personal valuables or easily dropped items have been securely stored.</w:t>
            </w:r>
          </w:p>
          <w:p w14:paraId="005C6C9A" w14:textId="4292E4D6" w:rsidR="00837073" w:rsidRPr="00CD4E42" w:rsidRDefault="00837073" w:rsidP="00493522">
            <w:pPr>
              <w:numPr>
                <w:ilvl w:val="0"/>
                <w:numId w:val="25"/>
              </w:numPr>
              <w:spacing w:before="100" w:beforeAutospacing="1" w:after="100" w:afterAutospacing="1"/>
              <w:jc w:val="both"/>
              <w:rPr>
                <w:rFonts w:ascii="Times New Roman" w:hAnsi="Times New Roman" w:cs="Times New Roman"/>
                <w:color w:val="000000"/>
              </w:rPr>
            </w:pPr>
            <w:r w:rsidRPr="00CD4E42">
              <w:rPr>
                <w:rFonts w:ascii="Times New Roman" w:hAnsi="Times New Roman" w:cs="Times New Roman"/>
                <w:color w:val="000000"/>
              </w:rPr>
              <w:t xml:space="preserve">The chin strap </w:t>
            </w:r>
            <w:r w:rsidR="00377134">
              <w:rPr>
                <w:rFonts w:ascii="Times New Roman" w:hAnsi="Times New Roman" w:cs="Times New Roman"/>
                <w:color w:val="000000"/>
              </w:rPr>
              <w:t xml:space="preserve">buckle </w:t>
            </w:r>
            <w:r w:rsidRPr="00CD4E42">
              <w:rPr>
                <w:rFonts w:ascii="Times New Roman" w:hAnsi="Times New Roman" w:cs="Times New Roman"/>
                <w:color w:val="000000"/>
              </w:rPr>
              <w:t>of the helmet is fastened securely.</w:t>
            </w:r>
          </w:p>
          <w:p w14:paraId="7E2F1B70" w14:textId="2BD709B1" w:rsidR="00837073" w:rsidRPr="00493522" w:rsidRDefault="00837073" w:rsidP="00493522">
            <w:pPr>
              <w:numPr>
                <w:ilvl w:val="0"/>
                <w:numId w:val="25"/>
              </w:numPr>
              <w:spacing w:before="100" w:beforeAutospacing="1" w:after="100" w:afterAutospacing="1"/>
              <w:jc w:val="both"/>
              <w:rPr>
                <w:rFonts w:ascii="Times New Roman" w:hAnsi="Times New Roman" w:cs="Times New Roman"/>
                <w:color w:val="000000"/>
              </w:rPr>
            </w:pPr>
            <w:r w:rsidRPr="00CD4E42">
              <w:rPr>
                <w:rFonts w:ascii="Times New Roman" w:hAnsi="Times New Roman" w:cs="Times New Roman"/>
                <w:color w:val="000000"/>
              </w:rPr>
              <w:t>The chest buckle, leg buckles, and waist buckle of the harness have been fastened securely.</w:t>
            </w:r>
          </w:p>
        </w:tc>
        <w:tc>
          <w:tcPr>
            <w:tcW w:w="2477" w:type="dxa"/>
            <w:vMerge/>
          </w:tcPr>
          <w:p w14:paraId="703CA35A" w14:textId="77777777" w:rsidR="00167002" w:rsidRPr="00CD4E42" w:rsidRDefault="00167002" w:rsidP="006117A3">
            <w:pPr>
              <w:jc w:val="both"/>
              <w:rPr>
                <w:rFonts w:ascii="Times New Roman" w:eastAsia="標楷體" w:hAnsi="Times New Roman" w:cs="Times New Roman"/>
              </w:rPr>
            </w:pPr>
          </w:p>
        </w:tc>
      </w:tr>
      <w:tr w:rsidR="004D614A" w:rsidRPr="00CD4E42" w14:paraId="5C8C9B40" w14:textId="77777777" w:rsidTr="004D614A">
        <w:trPr>
          <w:trHeight w:val="490"/>
        </w:trPr>
        <w:tc>
          <w:tcPr>
            <w:tcW w:w="1663" w:type="dxa"/>
            <w:vMerge/>
            <w:vAlign w:val="center"/>
          </w:tcPr>
          <w:p w14:paraId="60BC6C3C" w14:textId="77777777" w:rsidR="00167002" w:rsidRPr="00CD4E42" w:rsidRDefault="00167002" w:rsidP="006117A3">
            <w:pPr>
              <w:jc w:val="both"/>
              <w:rPr>
                <w:rFonts w:ascii="Times New Roman" w:eastAsia="標楷體" w:hAnsi="Times New Roman" w:cs="Times New Roman"/>
              </w:rPr>
            </w:pPr>
          </w:p>
        </w:tc>
        <w:tc>
          <w:tcPr>
            <w:tcW w:w="2351" w:type="dxa"/>
            <w:shd w:val="clear" w:color="auto" w:fill="F2F2F2" w:themeFill="background1" w:themeFillShade="F2"/>
            <w:vAlign w:val="center"/>
          </w:tcPr>
          <w:p w14:paraId="379121F3" w14:textId="4927FF00" w:rsidR="00167002" w:rsidRPr="00CD4E42" w:rsidRDefault="00493522"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hint="eastAsia"/>
                <w:b/>
                <w:bCs/>
                <w:color w:val="000000" w:themeColor="text1"/>
              </w:rPr>
              <w:t>胸扣</w:t>
            </w:r>
            <w:r w:rsidRPr="00CD4E42">
              <w:rPr>
                <w:rFonts w:ascii="Times New Roman" w:hAnsi="Times New Roman" w:cs="Times New Roman"/>
                <w:color w:val="000000"/>
              </w:rPr>
              <w:t>Chest Buckle</w:t>
            </w:r>
          </w:p>
        </w:tc>
        <w:tc>
          <w:tcPr>
            <w:tcW w:w="2351" w:type="dxa"/>
            <w:shd w:val="clear" w:color="auto" w:fill="F2F2F2" w:themeFill="background1" w:themeFillShade="F2"/>
            <w:vAlign w:val="center"/>
          </w:tcPr>
          <w:p w14:paraId="55D02D2F" w14:textId="4A306CB9" w:rsidR="00167002" w:rsidRPr="00CD4E42" w:rsidRDefault="00493522"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hint="eastAsia"/>
                <w:b/>
                <w:bCs/>
                <w:color w:val="000000" w:themeColor="text1"/>
              </w:rPr>
              <w:t>腰扣</w:t>
            </w:r>
            <w:r w:rsidRPr="00CD4E42">
              <w:rPr>
                <w:rFonts w:ascii="Times New Roman" w:hAnsi="Times New Roman" w:cs="Times New Roman"/>
                <w:color w:val="000000"/>
              </w:rPr>
              <w:t>Waist Buckle</w:t>
            </w:r>
          </w:p>
        </w:tc>
        <w:tc>
          <w:tcPr>
            <w:tcW w:w="2352" w:type="dxa"/>
            <w:shd w:val="clear" w:color="auto" w:fill="F2F2F2" w:themeFill="background1" w:themeFillShade="F2"/>
            <w:vAlign w:val="center"/>
          </w:tcPr>
          <w:p w14:paraId="2E624FF9" w14:textId="45EFE04A" w:rsidR="00167002" w:rsidRPr="00CD4E42" w:rsidRDefault="00493522"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hint="eastAsia"/>
                <w:b/>
                <w:bCs/>
                <w:color w:val="000000" w:themeColor="text1"/>
              </w:rPr>
              <w:t>腿扣</w:t>
            </w:r>
            <w:r w:rsidRPr="00CD4E42">
              <w:rPr>
                <w:rFonts w:ascii="Times New Roman" w:hAnsi="Times New Roman" w:cs="Times New Roman"/>
                <w:color w:val="000000"/>
              </w:rPr>
              <w:t>Leg Buckles</w:t>
            </w:r>
          </w:p>
        </w:tc>
        <w:tc>
          <w:tcPr>
            <w:tcW w:w="2477" w:type="dxa"/>
            <w:vMerge/>
          </w:tcPr>
          <w:p w14:paraId="0CA2CC84" w14:textId="77777777" w:rsidR="00167002" w:rsidRPr="00CD4E42" w:rsidRDefault="00167002" w:rsidP="006117A3">
            <w:pPr>
              <w:jc w:val="both"/>
              <w:rPr>
                <w:rFonts w:ascii="Times New Roman" w:eastAsia="標楷體" w:hAnsi="Times New Roman" w:cs="Times New Roman"/>
              </w:rPr>
            </w:pPr>
          </w:p>
        </w:tc>
      </w:tr>
      <w:tr w:rsidR="004D614A" w:rsidRPr="00CD4E42" w14:paraId="49DF79DD" w14:textId="77777777" w:rsidTr="00691A48">
        <w:trPr>
          <w:trHeight w:val="720"/>
        </w:trPr>
        <w:tc>
          <w:tcPr>
            <w:tcW w:w="1663" w:type="dxa"/>
            <w:vMerge/>
            <w:vAlign w:val="center"/>
          </w:tcPr>
          <w:p w14:paraId="192CC20A" w14:textId="77777777" w:rsidR="00167002" w:rsidRPr="00CD4E42" w:rsidRDefault="00167002" w:rsidP="006117A3">
            <w:pPr>
              <w:jc w:val="both"/>
              <w:rPr>
                <w:rFonts w:ascii="Times New Roman" w:eastAsia="標楷體" w:hAnsi="Times New Roman" w:cs="Times New Roman"/>
              </w:rPr>
            </w:pPr>
          </w:p>
        </w:tc>
        <w:tc>
          <w:tcPr>
            <w:tcW w:w="2351" w:type="dxa"/>
            <w:vMerge w:val="restart"/>
            <w:vAlign w:val="center"/>
          </w:tcPr>
          <w:p w14:paraId="651CC0AA" w14:textId="375040AC" w:rsidR="00167002" w:rsidRPr="00CD4E42" w:rsidRDefault="004D614A"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noProof/>
                <w:color w:val="000000" w:themeColor="text1"/>
              </w:rPr>
              <w:drawing>
                <wp:inline distT="0" distB="0" distL="0" distR="0" wp14:anchorId="1CCDC5F3" wp14:editId="121F264A">
                  <wp:extent cx="1260000" cy="1997561"/>
                  <wp:effectExtent l="0" t="0" r="0" b="3175"/>
                  <wp:docPr id="3" name="圖片 2" descr="一張含有 文字, 螢幕擷取畫面, 設計 的圖片&#10;&#10;自動產生的描述">
                    <a:extLst xmlns:a="http://schemas.openxmlformats.org/drawingml/2006/main">
                      <a:ext uri="{FF2B5EF4-FFF2-40B4-BE49-F238E27FC236}">
                        <a16:creationId xmlns:a16="http://schemas.microsoft.com/office/drawing/2014/main" id="{A4C408A0-47CC-A5A0-23A6-C68601FAAC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2" descr="一張含有 文字, 螢幕擷取畫面, 設計 的圖片&#10;&#10;自動產生的描述">
                            <a:extLst>
                              <a:ext uri="{FF2B5EF4-FFF2-40B4-BE49-F238E27FC236}">
                                <a16:creationId xmlns:a16="http://schemas.microsoft.com/office/drawing/2014/main" id="{A4C408A0-47CC-A5A0-23A6-C68601FAAC10}"/>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7584" t="45402" r="62250" b="31982"/>
                          <a:stretch/>
                        </pic:blipFill>
                        <pic:spPr>
                          <a:xfrm>
                            <a:off x="0" y="0"/>
                            <a:ext cx="1260000" cy="1997561"/>
                          </a:xfrm>
                          <a:prstGeom prst="rect">
                            <a:avLst/>
                          </a:prstGeom>
                        </pic:spPr>
                      </pic:pic>
                    </a:graphicData>
                  </a:graphic>
                </wp:inline>
              </w:drawing>
            </w:r>
          </w:p>
        </w:tc>
        <w:tc>
          <w:tcPr>
            <w:tcW w:w="2351" w:type="dxa"/>
            <w:vMerge w:val="restart"/>
            <w:vAlign w:val="center"/>
          </w:tcPr>
          <w:p w14:paraId="1B181B18" w14:textId="306C2F7E" w:rsidR="00167002" w:rsidRPr="00CD4E42" w:rsidRDefault="004D614A"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noProof/>
                <w:color w:val="000000" w:themeColor="text1"/>
              </w:rPr>
              <w:drawing>
                <wp:inline distT="0" distB="0" distL="0" distR="0" wp14:anchorId="4166C279" wp14:editId="0C4D721B">
                  <wp:extent cx="1260000" cy="2034523"/>
                  <wp:effectExtent l="0" t="0" r="0" b="4445"/>
                  <wp:docPr id="723695434" name="圖片 2" descr="一張含有 文字, 螢幕擷取畫面, 設計 的圖片&#10;&#10;自動產生的描述">
                    <a:extLst xmlns:a="http://schemas.openxmlformats.org/drawingml/2006/main">
                      <a:ext uri="{FF2B5EF4-FFF2-40B4-BE49-F238E27FC236}">
                        <a16:creationId xmlns:a16="http://schemas.microsoft.com/office/drawing/2014/main" id="{A4C408A0-47CC-A5A0-23A6-C68601FAAC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2" descr="一張含有 文字, 螢幕擷取畫面, 設計 的圖片&#10;&#10;自動產生的描述">
                            <a:extLst>
                              <a:ext uri="{FF2B5EF4-FFF2-40B4-BE49-F238E27FC236}">
                                <a16:creationId xmlns:a16="http://schemas.microsoft.com/office/drawing/2014/main" id="{A4C408A0-47CC-A5A0-23A6-C68601FAAC10}"/>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38240" t="45663" r="41961" b="31721"/>
                          <a:stretch/>
                        </pic:blipFill>
                        <pic:spPr>
                          <a:xfrm>
                            <a:off x="0" y="0"/>
                            <a:ext cx="1260000" cy="2034523"/>
                          </a:xfrm>
                          <a:prstGeom prst="rect">
                            <a:avLst/>
                          </a:prstGeom>
                        </pic:spPr>
                      </pic:pic>
                    </a:graphicData>
                  </a:graphic>
                </wp:inline>
              </w:drawing>
            </w:r>
          </w:p>
        </w:tc>
        <w:tc>
          <w:tcPr>
            <w:tcW w:w="2352" w:type="dxa"/>
            <w:vMerge w:val="restart"/>
            <w:vAlign w:val="center"/>
          </w:tcPr>
          <w:p w14:paraId="06D41953" w14:textId="310A962B" w:rsidR="00167002" w:rsidRPr="00CD4E42" w:rsidRDefault="004D614A" w:rsidP="006117A3">
            <w:p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noProof/>
                <w:color w:val="000000" w:themeColor="text1"/>
              </w:rPr>
              <w:drawing>
                <wp:inline distT="0" distB="0" distL="0" distR="0" wp14:anchorId="14C961E3" wp14:editId="2C747F89">
                  <wp:extent cx="1260000" cy="2034521"/>
                  <wp:effectExtent l="0" t="0" r="0" b="4445"/>
                  <wp:docPr id="911671737" name="圖片 2" descr="一張含有 文字, 螢幕擷取畫面, 設計 的圖片&#10;&#10;自動產生的描述">
                    <a:extLst xmlns:a="http://schemas.openxmlformats.org/drawingml/2006/main">
                      <a:ext uri="{FF2B5EF4-FFF2-40B4-BE49-F238E27FC236}">
                        <a16:creationId xmlns:a16="http://schemas.microsoft.com/office/drawing/2014/main" id="{A4C408A0-47CC-A5A0-23A6-C68601FAAC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2" descr="一張含有 文字, 螢幕擷取畫面, 設計 的圖片&#10;&#10;自動產生的描述">
                            <a:extLst>
                              <a:ext uri="{FF2B5EF4-FFF2-40B4-BE49-F238E27FC236}">
                                <a16:creationId xmlns:a16="http://schemas.microsoft.com/office/drawing/2014/main" id="{A4C408A0-47CC-A5A0-23A6-C68601FAAC10}"/>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58497" t="45790" r="21704" b="31594"/>
                          <a:stretch/>
                        </pic:blipFill>
                        <pic:spPr>
                          <a:xfrm>
                            <a:off x="0" y="0"/>
                            <a:ext cx="1260000" cy="2034521"/>
                          </a:xfrm>
                          <a:prstGeom prst="rect">
                            <a:avLst/>
                          </a:prstGeom>
                        </pic:spPr>
                      </pic:pic>
                    </a:graphicData>
                  </a:graphic>
                </wp:inline>
              </w:drawing>
            </w:r>
          </w:p>
        </w:tc>
        <w:tc>
          <w:tcPr>
            <w:tcW w:w="2477" w:type="dxa"/>
            <w:vMerge/>
          </w:tcPr>
          <w:p w14:paraId="11DC4212" w14:textId="77777777" w:rsidR="00167002" w:rsidRPr="00CD4E42" w:rsidRDefault="00167002" w:rsidP="006117A3">
            <w:pPr>
              <w:jc w:val="both"/>
              <w:rPr>
                <w:rFonts w:ascii="Times New Roman" w:eastAsia="標楷體" w:hAnsi="Times New Roman" w:cs="Times New Roman"/>
              </w:rPr>
            </w:pPr>
          </w:p>
        </w:tc>
      </w:tr>
      <w:tr w:rsidR="004D614A" w:rsidRPr="00CD4E42" w14:paraId="51B19DEC" w14:textId="77777777" w:rsidTr="00691A48">
        <w:trPr>
          <w:trHeight w:val="720"/>
        </w:trPr>
        <w:tc>
          <w:tcPr>
            <w:tcW w:w="1663" w:type="dxa"/>
            <w:vMerge/>
            <w:vAlign w:val="center"/>
          </w:tcPr>
          <w:p w14:paraId="1D52FE83" w14:textId="77777777" w:rsidR="00167002" w:rsidRPr="00CD4E42" w:rsidRDefault="00167002" w:rsidP="006117A3">
            <w:pPr>
              <w:jc w:val="both"/>
              <w:rPr>
                <w:rFonts w:ascii="Times New Roman" w:eastAsia="標楷體" w:hAnsi="Times New Roman" w:cs="Times New Roman"/>
              </w:rPr>
            </w:pPr>
          </w:p>
        </w:tc>
        <w:tc>
          <w:tcPr>
            <w:tcW w:w="2351" w:type="dxa"/>
            <w:vMerge/>
            <w:vAlign w:val="center"/>
          </w:tcPr>
          <w:p w14:paraId="13FA984C"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351" w:type="dxa"/>
            <w:vMerge/>
            <w:vAlign w:val="center"/>
          </w:tcPr>
          <w:p w14:paraId="0FB151A3"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352" w:type="dxa"/>
            <w:vMerge/>
            <w:vAlign w:val="center"/>
          </w:tcPr>
          <w:p w14:paraId="20958C45"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477" w:type="dxa"/>
            <w:vMerge/>
          </w:tcPr>
          <w:p w14:paraId="2432F36F" w14:textId="77777777" w:rsidR="00167002" w:rsidRPr="00CD4E42" w:rsidRDefault="00167002" w:rsidP="006117A3">
            <w:pPr>
              <w:jc w:val="both"/>
              <w:rPr>
                <w:rFonts w:ascii="Times New Roman" w:eastAsia="標楷體" w:hAnsi="Times New Roman" w:cs="Times New Roman"/>
              </w:rPr>
            </w:pPr>
          </w:p>
        </w:tc>
      </w:tr>
      <w:tr w:rsidR="004D614A" w:rsidRPr="00CD4E42" w14:paraId="7E4A2A94" w14:textId="77777777" w:rsidTr="00691A48">
        <w:trPr>
          <w:trHeight w:val="2114"/>
        </w:trPr>
        <w:tc>
          <w:tcPr>
            <w:tcW w:w="1663" w:type="dxa"/>
            <w:vMerge/>
            <w:vAlign w:val="center"/>
          </w:tcPr>
          <w:p w14:paraId="26045435" w14:textId="77777777" w:rsidR="00167002" w:rsidRPr="00CD4E42" w:rsidRDefault="00167002" w:rsidP="006117A3">
            <w:pPr>
              <w:jc w:val="both"/>
              <w:rPr>
                <w:rFonts w:ascii="Times New Roman" w:eastAsia="標楷體" w:hAnsi="Times New Roman" w:cs="Times New Roman"/>
              </w:rPr>
            </w:pPr>
          </w:p>
        </w:tc>
        <w:tc>
          <w:tcPr>
            <w:tcW w:w="2351" w:type="dxa"/>
            <w:vMerge/>
            <w:vAlign w:val="center"/>
          </w:tcPr>
          <w:p w14:paraId="0F1F3732"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351" w:type="dxa"/>
            <w:vMerge/>
            <w:vAlign w:val="center"/>
          </w:tcPr>
          <w:p w14:paraId="3B9526A5"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352" w:type="dxa"/>
            <w:vMerge/>
            <w:vAlign w:val="center"/>
          </w:tcPr>
          <w:p w14:paraId="63F86B98" w14:textId="77777777" w:rsidR="00167002" w:rsidRPr="00CD4E42" w:rsidRDefault="00167002" w:rsidP="006117A3">
            <w:pPr>
              <w:spacing w:line="0" w:lineRule="atLeast"/>
              <w:jc w:val="both"/>
              <w:rPr>
                <w:rFonts w:ascii="Times New Roman" w:eastAsia="標楷體" w:hAnsi="Times New Roman" w:cs="Times New Roman"/>
                <w:color w:val="000000" w:themeColor="text1"/>
              </w:rPr>
            </w:pPr>
          </w:p>
        </w:tc>
        <w:tc>
          <w:tcPr>
            <w:tcW w:w="2477" w:type="dxa"/>
            <w:vMerge/>
          </w:tcPr>
          <w:p w14:paraId="4C449663" w14:textId="77777777" w:rsidR="00167002" w:rsidRPr="00CD4E42" w:rsidRDefault="00167002" w:rsidP="006117A3">
            <w:pPr>
              <w:jc w:val="both"/>
              <w:rPr>
                <w:rFonts w:ascii="Times New Roman" w:eastAsia="標楷體" w:hAnsi="Times New Roman" w:cs="Times New Roman"/>
              </w:rPr>
            </w:pPr>
          </w:p>
        </w:tc>
      </w:tr>
      <w:tr w:rsidR="004D614A" w:rsidRPr="00CD4E42" w14:paraId="35D9E02A" w14:textId="77777777" w:rsidTr="00691A48">
        <w:trPr>
          <w:trHeight w:val="2527"/>
        </w:trPr>
        <w:tc>
          <w:tcPr>
            <w:tcW w:w="1663" w:type="dxa"/>
            <w:vAlign w:val="center"/>
          </w:tcPr>
          <w:p w14:paraId="5BEAFA9F" w14:textId="1E7C5D63" w:rsidR="00167002" w:rsidRPr="00CD4E42" w:rsidRDefault="00167002" w:rsidP="006117A3">
            <w:pPr>
              <w:jc w:val="both"/>
              <w:rPr>
                <w:rFonts w:ascii="Times New Roman" w:eastAsia="標楷體" w:hAnsi="Times New Roman" w:cs="Times New Roman"/>
              </w:rPr>
            </w:pPr>
            <w:r w:rsidRPr="00CD4E42">
              <w:rPr>
                <w:rFonts w:ascii="Times New Roman" w:eastAsia="標楷體" w:hAnsi="Times New Roman" w:cs="Times New Roman"/>
              </w:rPr>
              <w:t>(</w:t>
            </w:r>
            <w:r w:rsidRPr="00CD4E42">
              <w:rPr>
                <w:rFonts w:ascii="Times New Roman" w:eastAsia="標楷體" w:hAnsi="Times New Roman" w:cs="Times New Roman"/>
              </w:rPr>
              <w:t>三</w:t>
            </w:r>
            <w:r w:rsidRPr="00CD4E42">
              <w:rPr>
                <w:rFonts w:ascii="Times New Roman" w:eastAsia="標楷體" w:hAnsi="Times New Roman" w:cs="Times New Roman"/>
              </w:rPr>
              <w:t>)</w:t>
            </w:r>
            <w:r w:rsidRPr="00CD4E42">
              <w:rPr>
                <w:rFonts w:ascii="Times New Roman" w:eastAsia="標楷體" w:hAnsi="Times New Roman" w:cs="Times New Roman"/>
              </w:rPr>
              <w:t>起飛區</w:t>
            </w:r>
          </w:p>
          <w:p w14:paraId="6EC1D064" w14:textId="702C4960" w:rsidR="00837073" w:rsidRPr="00CD4E42" w:rsidRDefault="00837073" w:rsidP="006117A3">
            <w:pPr>
              <w:jc w:val="both"/>
              <w:rPr>
                <w:rFonts w:ascii="Times New Roman" w:eastAsia="標楷體" w:hAnsi="Times New Roman" w:cs="Times New Roman"/>
              </w:rPr>
            </w:pPr>
            <w:r w:rsidRPr="00CD4E42">
              <w:rPr>
                <w:rFonts w:ascii="Times New Roman" w:eastAsia="標楷體" w:hAnsi="Times New Roman" w:cs="Times New Roman"/>
              </w:rPr>
              <w:t>(</w:t>
            </w:r>
            <w:proofErr w:type="gramStart"/>
            <w:r w:rsidRPr="00CD4E42">
              <w:rPr>
                <w:rFonts w:ascii="Times New Roman" w:eastAsia="標楷體" w:hAnsi="Times New Roman" w:cs="Times New Roman"/>
              </w:rPr>
              <w:t>3)Takeoff</w:t>
            </w:r>
            <w:proofErr w:type="gramEnd"/>
            <w:r w:rsidRPr="00CD4E42">
              <w:rPr>
                <w:rFonts w:ascii="Times New Roman" w:eastAsia="標楷體" w:hAnsi="Times New Roman" w:cs="Times New Roman"/>
              </w:rPr>
              <w:t xml:space="preserve"> area</w:t>
            </w:r>
          </w:p>
        </w:tc>
        <w:tc>
          <w:tcPr>
            <w:tcW w:w="7054" w:type="dxa"/>
            <w:gridSpan w:val="3"/>
            <w:vAlign w:val="center"/>
          </w:tcPr>
          <w:p w14:paraId="5206F155" w14:textId="12DBF1A3" w:rsidR="00941B82" w:rsidRPr="00CD4E42" w:rsidRDefault="00850888" w:rsidP="006117A3">
            <w:pPr>
              <w:pStyle w:val="a9"/>
              <w:numPr>
                <w:ilvl w:val="0"/>
                <w:numId w:val="22"/>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載飛員</w:t>
            </w:r>
            <w:r w:rsidR="00167002" w:rsidRPr="00CD4E42">
              <w:rPr>
                <w:rFonts w:ascii="Times New Roman" w:eastAsia="標楷體" w:hAnsi="Times New Roman" w:cs="Times New Roman"/>
                <w:color w:val="000000" w:themeColor="text1"/>
              </w:rPr>
              <w:t>再次檢視安全帽扣環</w:t>
            </w:r>
            <w:r w:rsidR="00167002" w:rsidRPr="00CD4E42">
              <w:rPr>
                <w:rFonts w:ascii="Times New Roman" w:eastAsia="標楷體" w:hAnsi="Times New Roman" w:cs="Times New Roman"/>
                <w:b/>
                <w:bCs/>
                <w:color w:val="000000" w:themeColor="text1"/>
              </w:rPr>
              <w:t>已扣牢</w:t>
            </w:r>
            <w:r w:rsidR="00167002" w:rsidRPr="00CD4E42">
              <w:rPr>
                <w:rFonts w:ascii="Times New Roman" w:eastAsia="標楷體" w:hAnsi="Times New Roman" w:cs="Times New Roman"/>
                <w:color w:val="000000" w:themeColor="text1"/>
              </w:rPr>
              <w:t>。</w:t>
            </w:r>
          </w:p>
          <w:p w14:paraId="2E2E9BEF" w14:textId="197FE052" w:rsidR="00941B82" w:rsidRPr="00CD4E42" w:rsidRDefault="00850888" w:rsidP="006117A3">
            <w:pPr>
              <w:pStyle w:val="a9"/>
              <w:numPr>
                <w:ilvl w:val="0"/>
                <w:numId w:val="22"/>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載飛員</w:t>
            </w:r>
            <w:r w:rsidR="00167002" w:rsidRPr="00CD4E42">
              <w:rPr>
                <w:rFonts w:ascii="Times New Roman" w:eastAsia="標楷體" w:hAnsi="Times New Roman" w:cs="Times New Roman"/>
                <w:color w:val="000000" w:themeColor="text1"/>
              </w:rPr>
              <w:t>再次檢視套袋之胸扣、腿扣、腰扣</w:t>
            </w:r>
            <w:r w:rsidR="00167002" w:rsidRPr="00CD4E42">
              <w:rPr>
                <w:rFonts w:ascii="Times New Roman" w:eastAsia="標楷體" w:hAnsi="Times New Roman" w:cs="Times New Roman"/>
                <w:b/>
                <w:bCs/>
                <w:color w:val="000000" w:themeColor="text1"/>
              </w:rPr>
              <w:t>已扣牢</w:t>
            </w:r>
            <w:r w:rsidR="00167002" w:rsidRPr="00CD4E42">
              <w:rPr>
                <w:rFonts w:ascii="Times New Roman" w:eastAsia="標楷體" w:hAnsi="Times New Roman" w:cs="Times New Roman"/>
                <w:color w:val="000000" w:themeColor="text1"/>
              </w:rPr>
              <w:t>。</w:t>
            </w:r>
          </w:p>
          <w:p w14:paraId="31041B43" w14:textId="77777777" w:rsidR="00167002" w:rsidRPr="00CD4E42" w:rsidRDefault="00850888" w:rsidP="006117A3">
            <w:pPr>
              <w:pStyle w:val="a9"/>
              <w:numPr>
                <w:ilvl w:val="0"/>
                <w:numId w:val="22"/>
              </w:numPr>
              <w:spacing w:line="0" w:lineRule="atLeast"/>
              <w:jc w:val="both"/>
              <w:rPr>
                <w:rFonts w:ascii="Times New Roman" w:eastAsia="標楷體" w:hAnsi="Times New Roman" w:cs="Times New Roman"/>
                <w:color w:val="000000" w:themeColor="text1"/>
              </w:rPr>
            </w:pPr>
            <w:r w:rsidRPr="00CD4E42">
              <w:rPr>
                <w:rFonts w:ascii="Times New Roman" w:eastAsia="標楷體" w:hAnsi="Times New Roman" w:cs="Times New Roman"/>
                <w:color w:val="000000" w:themeColor="text1"/>
              </w:rPr>
              <w:t>載飛員</w:t>
            </w:r>
            <w:r w:rsidR="00167002" w:rsidRPr="00CD4E42">
              <w:rPr>
                <w:rFonts w:ascii="Times New Roman" w:eastAsia="標楷體" w:hAnsi="Times New Roman" w:cs="Times New Roman"/>
                <w:color w:val="000000" w:themeColor="text1"/>
              </w:rPr>
              <w:t>確認</w:t>
            </w:r>
            <w:r w:rsidRPr="00CD4E42">
              <w:rPr>
                <w:rFonts w:ascii="Times New Roman" w:eastAsia="標楷體" w:hAnsi="Times New Roman" w:cs="Times New Roman"/>
                <w:color w:val="000000" w:themeColor="text1"/>
              </w:rPr>
              <w:t>與受載飛者</w:t>
            </w:r>
            <w:r w:rsidR="00A201B4" w:rsidRPr="00CD4E42">
              <w:rPr>
                <w:rFonts w:ascii="Times New Roman" w:eastAsia="標楷體" w:hAnsi="Times New Roman" w:cs="Times New Roman"/>
                <w:b/>
                <w:bCs/>
                <w:color w:val="000000" w:themeColor="text1"/>
              </w:rPr>
              <w:t>已</w:t>
            </w:r>
            <w:r w:rsidR="00167002" w:rsidRPr="00CD4E42">
              <w:rPr>
                <w:rFonts w:ascii="Times New Roman" w:eastAsia="標楷體" w:hAnsi="Times New Roman" w:cs="Times New Roman"/>
                <w:b/>
                <w:bCs/>
                <w:color w:val="000000" w:themeColor="text1"/>
              </w:rPr>
              <w:t>確實聯掛</w:t>
            </w:r>
            <w:r w:rsidR="00167002" w:rsidRPr="00CD4E42">
              <w:rPr>
                <w:rFonts w:ascii="Times New Roman" w:eastAsia="標楷體" w:hAnsi="Times New Roman" w:cs="Times New Roman"/>
                <w:color w:val="000000" w:themeColor="text1"/>
              </w:rPr>
              <w:t>。</w:t>
            </w:r>
          </w:p>
          <w:p w14:paraId="2AFDCC09" w14:textId="33ED62AE" w:rsidR="00837073" w:rsidRPr="00493522" w:rsidRDefault="00837073" w:rsidP="00493522">
            <w:pPr>
              <w:pStyle w:val="a9"/>
              <w:numPr>
                <w:ilvl w:val="0"/>
                <w:numId w:val="26"/>
              </w:numPr>
              <w:jc w:val="both"/>
              <w:rPr>
                <w:rFonts w:ascii="Times New Roman" w:hAnsi="Times New Roman" w:cs="Times New Roman"/>
              </w:rPr>
            </w:pPr>
            <w:r w:rsidRPr="00493522">
              <w:rPr>
                <w:rFonts w:ascii="Times New Roman" w:hAnsi="Times New Roman" w:cs="Times New Roman"/>
              </w:rPr>
              <w:t xml:space="preserve">The pilot checks again that the helmet chin </w:t>
            </w:r>
            <w:r w:rsidR="00377134" w:rsidRPr="00493522">
              <w:rPr>
                <w:rFonts w:ascii="Times New Roman" w:hAnsi="Times New Roman" w:cs="Times New Roman"/>
              </w:rPr>
              <w:t xml:space="preserve">strap </w:t>
            </w:r>
            <w:r w:rsidRPr="00493522">
              <w:rPr>
                <w:rFonts w:ascii="Times New Roman" w:hAnsi="Times New Roman" w:cs="Times New Roman"/>
              </w:rPr>
              <w:t>buckle is securely fastened.</w:t>
            </w:r>
          </w:p>
          <w:p w14:paraId="6589382E" w14:textId="6A8BB309" w:rsidR="00837073" w:rsidRPr="00493522" w:rsidRDefault="00837073" w:rsidP="00493522">
            <w:pPr>
              <w:pStyle w:val="a9"/>
              <w:numPr>
                <w:ilvl w:val="0"/>
                <w:numId w:val="26"/>
              </w:numPr>
              <w:jc w:val="both"/>
              <w:rPr>
                <w:rFonts w:ascii="Times New Roman" w:hAnsi="Times New Roman" w:cs="Times New Roman"/>
              </w:rPr>
            </w:pPr>
            <w:r w:rsidRPr="00493522">
              <w:rPr>
                <w:rFonts w:ascii="Times New Roman" w:hAnsi="Times New Roman" w:cs="Times New Roman"/>
              </w:rPr>
              <w:t>The pilot checks again that the chest buckle, leg buckles, and waist buckle in the harness are securely fastened.</w:t>
            </w:r>
          </w:p>
          <w:p w14:paraId="7A1801B3" w14:textId="042A05B2" w:rsidR="00837073" w:rsidRPr="00CD4E42" w:rsidRDefault="00837073" w:rsidP="00493522">
            <w:pPr>
              <w:pStyle w:val="a9"/>
              <w:numPr>
                <w:ilvl w:val="0"/>
                <w:numId w:val="26"/>
              </w:numPr>
              <w:spacing w:line="0" w:lineRule="atLeast"/>
              <w:jc w:val="both"/>
              <w:rPr>
                <w:rFonts w:ascii="Times New Roman" w:eastAsia="標楷體" w:hAnsi="Times New Roman" w:cs="Times New Roman"/>
                <w:color w:val="000000" w:themeColor="text1"/>
              </w:rPr>
            </w:pPr>
            <w:r w:rsidRPr="00CD4E42">
              <w:rPr>
                <w:rFonts w:ascii="Times New Roman" w:hAnsi="Times New Roman" w:cs="Times New Roman"/>
              </w:rPr>
              <w:t>The pilot confirms that the passenger is properly secured to him/her.</w:t>
            </w:r>
          </w:p>
        </w:tc>
        <w:tc>
          <w:tcPr>
            <w:tcW w:w="2477" w:type="dxa"/>
            <w:vMerge/>
          </w:tcPr>
          <w:p w14:paraId="06062C30" w14:textId="77777777" w:rsidR="00167002" w:rsidRPr="00CD4E42" w:rsidRDefault="00167002" w:rsidP="006117A3">
            <w:pPr>
              <w:jc w:val="both"/>
              <w:rPr>
                <w:rFonts w:ascii="Times New Roman" w:eastAsia="標楷體" w:hAnsi="Times New Roman" w:cs="Times New Roman"/>
              </w:rPr>
            </w:pPr>
          </w:p>
        </w:tc>
      </w:tr>
      <w:tr w:rsidR="004D614A" w:rsidRPr="00CD4E42" w14:paraId="31BC84DC" w14:textId="3ED10CDC" w:rsidTr="00C01287">
        <w:trPr>
          <w:trHeight w:val="2749"/>
        </w:trPr>
        <w:tc>
          <w:tcPr>
            <w:tcW w:w="1663" w:type="dxa"/>
            <w:vAlign w:val="center"/>
          </w:tcPr>
          <w:p w14:paraId="04A56822" w14:textId="77777777" w:rsidR="00493522" w:rsidRDefault="00850888" w:rsidP="006117A3">
            <w:pPr>
              <w:jc w:val="both"/>
              <w:rPr>
                <w:rFonts w:ascii="Times New Roman" w:eastAsia="標楷體" w:hAnsi="Times New Roman" w:cs="Times New Roman"/>
              </w:rPr>
            </w:pPr>
            <w:r w:rsidRPr="00CD4E42">
              <w:rPr>
                <w:rFonts w:ascii="Times New Roman" w:eastAsia="標楷體" w:hAnsi="Times New Roman" w:cs="Times New Roman"/>
              </w:rPr>
              <w:t>(</w:t>
            </w:r>
            <w:r w:rsidRPr="00CD4E42">
              <w:rPr>
                <w:rFonts w:ascii="Times New Roman" w:eastAsia="標楷體" w:hAnsi="Times New Roman" w:cs="Times New Roman"/>
              </w:rPr>
              <w:t>四</w:t>
            </w:r>
            <w:r w:rsidRPr="00CD4E42">
              <w:rPr>
                <w:rFonts w:ascii="Times New Roman" w:eastAsia="標楷體" w:hAnsi="Times New Roman" w:cs="Times New Roman"/>
              </w:rPr>
              <w:t>)</w:t>
            </w:r>
            <w:r w:rsidRPr="00CD4E42">
              <w:rPr>
                <w:rFonts w:ascii="Times New Roman" w:eastAsia="標楷體" w:hAnsi="Times New Roman" w:cs="Times New Roman"/>
              </w:rPr>
              <w:t>降落後</w:t>
            </w:r>
          </w:p>
          <w:p w14:paraId="0AC8C3B3" w14:textId="6E07D6EB" w:rsidR="00850888" w:rsidRPr="00CD4E42" w:rsidRDefault="00837073" w:rsidP="006117A3">
            <w:pPr>
              <w:jc w:val="both"/>
              <w:rPr>
                <w:rFonts w:ascii="Times New Roman" w:eastAsia="標楷體" w:hAnsi="Times New Roman" w:cs="Times New Roman"/>
              </w:rPr>
            </w:pPr>
            <w:r w:rsidRPr="00CD4E42">
              <w:rPr>
                <w:rFonts w:ascii="Times New Roman" w:eastAsia="標楷體" w:hAnsi="Times New Roman" w:cs="Times New Roman"/>
              </w:rPr>
              <w:t>(</w:t>
            </w:r>
            <w:proofErr w:type="gramStart"/>
            <w:r w:rsidRPr="00CD4E42">
              <w:rPr>
                <w:rFonts w:ascii="Times New Roman" w:eastAsia="標楷體" w:hAnsi="Times New Roman" w:cs="Times New Roman"/>
              </w:rPr>
              <w:t>4)After</w:t>
            </w:r>
            <w:proofErr w:type="gramEnd"/>
            <w:r w:rsidRPr="00CD4E42">
              <w:rPr>
                <w:rFonts w:ascii="Times New Roman" w:eastAsia="標楷體" w:hAnsi="Times New Roman" w:cs="Times New Roman"/>
              </w:rPr>
              <w:t xml:space="preserve"> landing</w:t>
            </w:r>
          </w:p>
        </w:tc>
        <w:tc>
          <w:tcPr>
            <w:tcW w:w="7054" w:type="dxa"/>
            <w:gridSpan w:val="3"/>
            <w:vAlign w:val="center"/>
          </w:tcPr>
          <w:p w14:paraId="7334DD9D" w14:textId="4E26B736" w:rsidR="00493522" w:rsidRDefault="00850888" w:rsidP="006117A3">
            <w:pPr>
              <w:jc w:val="both"/>
              <w:rPr>
                <w:rFonts w:ascii="Times New Roman" w:eastAsia="標楷體" w:hAnsi="Times New Roman" w:cs="Times New Roman"/>
                <w:b/>
                <w:bCs/>
                <w:color w:val="000000" w:themeColor="text1"/>
              </w:rPr>
            </w:pPr>
            <w:r w:rsidRPr="00CD4E42">
              <w:rPr>
                <w:rFonts w:ascii="Times New Roman" w:eastAsia="標楷體" w:hAnsi="Times New Roman" w:cs="Times New Roman"/>
                <w:b/>
                <w:bCs/>
                <w:color w:val="000000" w:themeColor="text1"/>
              </w:rPr>
              <w:t>安全降落</w:t>
            </w:r>
          </w:p>
          <w:p w14:paraId="00AAC10B" w14:textId="5898A669" w:rsidR="00850888" w:rsidRPr="00CD4E42" w:rsidRDefault="00837073" w:rsidP="006117A3">
            <w:pPr>
              <w:jc w:val="both"/>
              <w:rPr>
                <w:rFonts w:ascii="Times New Roman" w:eastAsia="標楷體" w:hAnsi="Times New Roman" w:cs="Times New Roman"/>
              </w:rPr>
            </w:pPr>
            <w:r w:rsidRPr="00CD4E42">
              <w:rPr>
                <w:rFonts w:ascii="Times New Roman" w:eastAsia="標楷體" w:hAnsi="Times New Roman" w:cs="Times New Roman"/>
                <w:b/>
                <w:bCs/>
                <w:color w:val="000000" w:themeColor="text1"/>
              </w:rPr>
              <w:t>Safe landing</w:t>
            </w:r>
          </w:p>
        </w:tc>
        <w:tc>
          <w:tcPr>
            <w:tcW w:w="2477" w:type="dxa"/>
            <w:vAlign w:val="center"/>
          </w:tcPr>
          <w:p w14:paraId="4FE31618" w14:textId="117FF617" w:rsidR="00850888" w:rsidRDefault="00416ADA" w:rsidP="006117A3">
            <w:pPr>
              <w:jc w:val="both"/>
              <w:rPr>
                <w:rFonts w:ascii="Times New Roman" w:eastAsia="標楷體" w:hAnsi="Times New Roman" w:cs="Times New Roman"/>
                <w:color w:val="D9D9D9" w:themeColor="background1" w:themeShade="D9"/>
              </w:rPr>
            </w:pPr>
            <w:r w:rsidRPr="00CD4E42">
              <w:rPr>
                <w:rFonts w:ascii="Times New Roman" w:eastAsia="標楷體" w:hAnsi="Times New Roman" w:cs="Times New Roman"/>
                <w:color w:val="D9D9D9" w:themeColor="background1" w:themeShade="D9"/>
              </w:rPr>
              <w:t>降落後簽名</w:t>
            </w:r>
          </w:p>
          <w:p w14:paraId="74E73194" w14:textId="55D37D85" w:rsidR="00493522" w:rsidRPr="00CD4E42" w:rsidRDefault="00493522" w:rsidP="006117A3">
            <w:pPr>
              <w:jc w:val="both"/>
              <w:rPr>
                <w:rFonts w:ascii="Times New Roman" w:eastAsia="標楷體" w:hAnsi="Times New Roman" w:cs="Times New Roman"/>
              </w:rPr>
            </w:pPr>
            <w:r w:rsidRPr="00CD4E42">
              <w:rPr>
                <w:rFonts w:ascii="Times New Roman" w:eastAsia="標楷體" w:hAnsi="Times New Roman" w:cs="Times New Roman"/>
                <w:color w:val="D9D9D9" w:themeColor="background1" w:themeShade="D9"/>
              </w:rPr>
              <w:t>Sign after landing</w:t>
            </w:r>
          </w:p>
        </w:tc>
      </w:tr>
    </w:tbl>
    <w:p w14:paraId="50ED973D" w14:textId="0BBC20B0" w:rsidR="000E2FF5" w:rsidRPr="00CD4E42" w:rsidRDefault="000E2FF5" w:rsidP="006117A3">
      <w:pPr>
        <w:ind w:rightChars="-437" w:right="-1049"/>
        <w:jc w:val="both"/>
        <w:rPr>
          <w:rFonts w:ascii="Times New Roman" w:eastAsia="標楷體" w:hAnsi="Times New Roman" w:cs="Times New Roman"/>
        </w:rPr>
      </w:pPr>
    </w:p>
    <w:sectPr w:rsidR="000E2FF5" w:rsidRPr="00CD4E42" w:rsidSect="00691A48">
      <w:pgSz w:w="11906" w:h="16838"/>
      <w:pgMar w:top="142" w:right="244" w:bottom="15" w:left="23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E2C56" w14:textId="77777777" w:rsidR="003934F8" w:rsidRDefault="003934F8"/>
  </w:endnote>
  <w:endnote w:type="continuationSeparator" w:id="0">
    <w:p w14:paraId="6CABF26F" w14:textId="77777777" w:rsidR="003934F8" w:rsidRDefault="003934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EF689" w14:textId="77777777" w:rsidR="003934F8" w:rsidRDefault="003934F8"/>
  </w:footnote>
  <w:footnote w:type="continuationSeparator" w:id="0">
    <w:p w14:paraId="6EB9DDE0" w14:textId="77777777" w:rsidR="003934F8" w:rsidRDefault="003934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861C6"/>
    <w:multiLevelType w:val="hybridMultilevel"/>
    <w:tmpl w:val="7BFE618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BE507E1"/>
    <w:multiLevelType w:val="hybridMultilevel"/>
    <w:tmpl w:val="0AEC70EA"/>
    <w:lvl w:ilvl="0" w:tplc="D12E65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B523B9"/>
    <w:multiLevelType w:val="multilevel"/>
    <w:tmpl w:val="72A6D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333B4"/>
    <w:multiLevelType w:val="hybridMultilevel"/>
    <w:tmpl w:val="7BFE6186"/>
    <w:lvl w:ilvl="0" w:tplc="90AEFC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71074B"/>
    <w:multiLevelType w:val="hybridMultilevel"/>
    <w:tmpl w:val="1AF21F74"/>
    <w:lvl w:ilvl="0" w:tplc="DCBE2940">
      <w:start w:val="1"/>
      <w:numFmt w:val="decimal"/>
      <w:suff w:val="space"/>
      <w:lvlText w:val="%1."/>
      <w:lvlJc w:val="left"/>
      <w:pPr>
        <w:ind w:left="4449" w:hanging="480"/>
      </w:pPr>
      <w:rPr>
        <w:rFonts w:hint="eastAsia"/>
      </w:rPr>
    </w:lvl>
    <w:lvl w:ilvl="1" w:tplc="FFFFFFFF" w:tentative="1">
      <w:start w:val="1"/>
      <w:numFmt w:val="ideographTraditional"/>
      <w:lvlText w:val="%2、"/>
      <w:lvlJc w:val="left"/>
      <w:pPr>
        <w:ind w:left="4929" w:hanging="480"/>
      </w:pPr>
    </w:lvl>
    <w:lvl w:ilvl="2" w:tplc="FFFFFFFF" w:tentative="1">
      <w:start w:val="1"/>
      <w:numFmt w:val="lowerRoman"/>
      <w:lvlText w:val="%3."/>
      <w:lvlJc w:val="right"/>
      <w:pPr>
        <w:ind w:left="5409" w:hanging="480"/>
      </w:pPr>
    </w:lvl>
    <w:lvl w:ilvl="3" w:tplc="FFFFFFFF" w:tentative="1">
      <w:start w:val="1"/>
      <w:numFmt w:val="decimal"/>
      <w:lvlText w:val="%4."/>
      <w:lvlJc w:val="left"/>
      <w:pPr>
        <w:ind w:left="5889" w:hanging="480"/>
      </w:pPr>
    </w:lvl>
    <w:lvl w:ilvl="4" w:tplc="FFFFFFFF" w:tentative="1">
      <w:start w:val="1"/>
      <w:numFmt w:val="ideographTraditional"/>
      <w:lvlText w:val="%5、"/>
      <w:lvlJc w:val="left"/>
      <w:pPr>
        <w:ind w:left="6369" w:hanging="480"/>
      </w:pPr>
    </w:lvl>
    <w:lvl w:ilvl="5" w:tplc="FFFFFFFF" w:tentative="1">
      <w:start w:val="1"/>
      <w:numFmt w:val="lowerRoman"/>
      <w:lvlText w:val="%6."/>
      <w:lvlJc w:val="right"/>
      <w:pPr>
        <w:ind w:left="6849" w:hanging="480"/>
      </w:pPr>
    </w:lvl>
    <w:lvl w:ilvl="6" w:tplc="FFFFFFFF" w:tentative="1">
      <w:start w:val="1"/>
      <w:numFmt w:val="decimal"/>
      <w:lvlText w:val="%7."/>
      <w:lvlJc w:val="left"/>
      <w:pPr>
        <w:ind w:left="7329" w:hanging="480"/>
      </w:pPr>
    </w:lvl>
    <w:lvl w:ilvl="7" w:tplc="FFFFFFFF" w:tentative="1">
      <w:start w:val="1"/>
      <w:numFmt w:val="ideographTraditional"/>
      <w:lvlText w:val="%8、"/>
      <w:lvlJc w:val="left"/>
      <w:pPr>
        <w:ind w:left="7809" w:hanging="480"/>
      </w:pPr>
    </w:lvl>
    <w:lvl w:ilvl="8" w:tplc="FFFFFFFF" w:tentative="1">
      <w:start w:val="1"/>
      <w:numFmt w:val="lowerRoman"/>
      <w:lvlText w:val="%9."/>
      <w:lvlJc w:val="right"/>
      <w:pPr>
        <w:ind w:left="8289" w:hanging="480"/>
      </w:pPr>
    </w:lvl>
  </w:abstractNum>
  <w:abstractNum w:abstractNumId="5" w15:restartNumberingAfterBreak="0">
    <w:nsid w:val="19BB5DA4"/>
    <w:multiLevelType w:val="hybridMultilevel"/>
    <w:tmpl w:val="3C029A5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216D0905"/>
    <w:multiLevelType w:val="hybridMultilevel"/>
    <w:tmpl w:val="7BFE618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25F737C7"/>
    <w:multiLevelType w:val="hybridMultilevel"/>
    <w:tmpl w:val="AABEBDF2"/>
    <w:lvl w:ilvl="0" w:tplc="DFE05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6263E7"/>
    <w:multiLevelType w:val="hybridMultilevel"/>
    <w:tmpl w:val="8B3A9E7E"/>
    <w:lvl w:ilvl="0" w:tplc="640A71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784939"/>
    <w:multiLevelType w:val="hybridMultilevel"/>
    <w:tmpl w:val="7BFE618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2B1B5C46"/>
    <w:multiLevelType w:val="hybridMultilevel"/>
    <w:tmpl w:val="3266DB44"/>
    <w:lvl w:ilvl="0" w:tplc="19CAB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BB708F"/>
    <w:multiLevelType w:val="hybridMultilevel"/>
    <w:tmpl w:val="74FA17A4"/>
    <w:lvl w:ilvl="0" w:tplc="D8F24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E4111F"/>
    <w:multiLevelType w:val="hybridMultilevel"/>
    <w:tmpl w:val="0F3CE90C"/>
    <w:lvl w:ilvl="0" w:tplc="FFFFFFFF">
      <w:start w:val="1"/>
      <w:numFmt w:val="decimal"/>
      <w:lvlText w:val="(%1)"/>
      <w:lvlJc w:val="left"/>
      <w:pPr>
        <w:ind w:left="840" w:hanging="480"/>
      </w:pPr>
      <w:rPr>
        <w:rFonts w:hint="eastAsia"/>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3" w15:restartNumberingAfterBreak="0">
    <w:nsid w:val="3AAB0235"/>
    <w:multiLevelType w:val="hybridMultilevel"/>
    <w:tmpl w:val="A1640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CF7012"/>
    <w:multiLevelType w:val="multilevel"/>
    <w:tmpl w:val="4E128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2D528B"/>
    <w:multiLevelType w:val="hybridMultilevel"/>
    <w:tmpl w:val="E8FCBE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065E9B"/>
    <w:multiLevelType w:val="hybridMultilevel"/>
    <w:tmpl w:val="27AE890C"/>
    <w:lvl w:ilvl="0" w:tplc="D56AFC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F9524B"/>
    <w:multiLevelType w:val="hybridMultilevel"/>
    <w:tmpl w:val="6D106790"/>
    <w:lvl w:ilvl="0" w:tplc="E2009C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54039BC"/>
    <w:multiLevelType w:val="hybridMultilevel"/>
    <w:tmpl w:val="3C029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027BF4"/>
    <w:multiLevelType w:val="hybridMultilevel"/>
    <w:tmpl w:val="0F3CE90C"/>
    <w:lvl w:ilvl="0" w:tplc="C0D075A8">
      <w:start w:val="1"/>
      <w:numFmt w:val="decimal"/>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583A74EC"/>
    <w:multiLevelType w:val="hybridMultilevel"/>
    <w:tmpl w:val="8B3A9E7E"/>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65A8316D"/>
    <w:multiLevelType w:val="hybridMultilevel"/>
    <w:tmpl w:val="8B3A9E7E"/>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69094FCB"/>
    <w:multiLevelType w:val="hybridMultilevel"/>
    <w:tmpl w:val="3C029A5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69413E2B"/>
    <w:multiLevelType w:val="hybridMultilevel"/>
    <w:tmpl w:val="8B3A9E7E"/>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75B61EC0"/>
    <w:multiLevelType w:val="hybridMultilevel"/>
    <w:tmpl w:val="AABEBDF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78AF17CF"/>
    <w:multiLevelType w:val="hybridMultilevel"/>
    <w:tmpl w:val="AA7829A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7F6D5769"/>
    <w:multiLevelType w:val="hybridMultilevel"/>
    <w:tmpl w:val="FAB23020"/>
    <w:lvl w:ilvl="0" w:tplc="EF6815C2">
      <w:numFmt w:val="bullet"/>
      <w:lvlText w:val=""/>
      <w:lvlJc w:val="left"/>
      <w:pPr>
        <w:ind w:left="460" w:hanging="4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1"/>
  </w:num>
  <w:num w:numId="2">
    <w:abstractNumId w:val="8"/>
  </w:num>
  <w:num w:numId="3">
    <w:abstractNumId w:val="10"/>
  </w:num>
  <w:num w:numId="4">
    <w:abstractNumId w:val="1"/>
  </w:num>
  <w:num w:numId="5">
    <w:abstractNumId w:val="3"/>
  </w:num>
  <w:num w:numId="6">
    <w:abstractNumId w:val="16"/>
  </w:num>
  <w:num w:numId="7">
    <w:abstractNumId w:val="7"/>
  </w:num>
  <w:num w:numId="8">
    <w:abstractNumId w:val="19"/>
  </w:num>
  <w:num w:numId="9">
    <w:abstractNumId w:val="24"/>
  </w:num>
  <w:num w:numId="10">
    <w:abstractNumId w:val="12"/>
  </w:num>
  <w:num w:numId="11">
    <w:abstractNumId w:val="17"/>
  </w:num>
  <w:num w:numId="12">
    <w:abstractNumId w:val="20"/>
  </w:num>
  <w:num w:numId="13">
    <w:abstractNumId w:val="0"/>
  </w:num>
  <w:num w:numId="14">
    <w:abstractNumId w:val="18"/>
  </w:num>
  <w:num w:numId="15">
    <w:abstractNumId w:val="13"/>
  </w:num>
  <w:num w:numId="16">
    <w:abstractNumId w:val="22"/>
  </w:num>
  <w:num w:numId="17">
    <w:abstractNumId w:val="23"/>
  </w:num>
  <w:num w:numId="18">
    <w:abstractNumId w:val="9"/>
  </w:num>
  <w:num w:numId="19">
    <w:abstractNumId w:val="5"/>
  </w:num>
  <w:num w:numId="20">
    <w:abstractNumId w:val="4"/>
  </w:num>
  <w:num w:numId="21">
    <w:abstractNumId w:val="21"/>
  </w:num>
  <w:num w:numId="22">
    <w:abstractNumId w:val="6"/>
  </w:num>
  <w:num w:numId="23">
    <w:abstractNumId w:val="14"/>
  </w:num>
  <w:num w:numId="24">
    <w:abstractNumId w:val="2"/>
  </w:num>
  <w:num w:numId="25">
    <w:abstractNumId w:val="25"/>
  </w:num>
  <w:num w:numId="26">
    <w:abstractNumId w:val="1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F5"/>
    <w:rsid w:val="00062996"/>
    <w:rsid w:val="000E2FF5"/>
    <w:rsid w:val="00167002"/>
    <w:rsid w:val="00297939"/>
    <w:rsid w:val="002B57BE"/>
    <w:rsid w:val="00333C70"/>
    <w:rsid w:val="00357AA6"/>
    <w:rsid w:val="00370CB6"/>
    <w:rsid w:val="00377134"/>
    <w:rsid w:val="003802EE"/>
    <w:rsid w:val="00382421"/>
    <w:rsid w:val="003934F8"/>
    <w:rsid w:val="003D3A93"/>
    <w:rsid w:val="003D6DCD"/>
    <w:rsid w:val="003F6536"/>
    <w:rsid w:val="00416ADA"/>
    <w:rsid w:val="004368F4"/>
    <w:rsid w:val="00482675"/>
    <w:rsid w:val="00493522"/>
    <w:rsid w:val="0049560C"/>
    <w:rsid w:val="004C5BD5"/>
    <w:rsid w:val="004D614A"/>
    <w:rsid w:val="0051157E"/>
    <w:rsid w:val="00571376"/>
    <w:rsid w:val="00576699"/>
    <w:rsid w:val="005F4F0E"/>
    <w:rsid w:val="006117A3"/>
    <w:rsid w:val="00625857"/>
    <w:rsid w:val="00691A48"/>
    <w:rsid w:val="00737F1A"/>
    <w:rsid w:val="007402E8"/>
    <w:rsid w:val="00773D71"/>
    <w:rsid w:val="007A582B"/>
    <w:rsid w:val="007B2951"/>
    <w:rsid w:val="007C0BB4"/>
    <w:rsid w:val="008174A9"/>
    <w:rsid w:val="00837073"/>
    <w:rsid w:val="00850888"/>
    <w:rsid w:val="00862991"/>
    <w:rsid w:val="008D18E6"/>
    <w:rsid w:val="008D6D57"/>
    <w:rsid w:val="008F04DC"/>
    <w:rsid w:val="00941B82"/>
    <w:rsid w:val="00A201B4"/>
    <w:rsid w:val="00A21EA5"/>
    <w:rsid w:val="00A24C4C"/>
    <w:rsid w:val="00A64EF7"/>
    <w:rsid w:val="00AB4F25"/>
    <w:rsid w:val="00AF3765"/>
    <w:rsid w:val="00B2723A"/>
    <w:rsid w:val="00B45560"/>
    <w:rsid w:val="00B56FB3"/>
    <w:rsid w:val="00B97ADE"/>
    <w:rsid w:val="00BA62A3"/>
    <w:rsid w:val="00C01287"/>
    <w:rsid w:val="00C3122A"/>
    <w:rsid w:val="00CD4E42"/>
    <w:rsid w:val="00D04ECD"/>
    <w:rsid w:val="00E05336"/>
    <w:rsid w:val="00E341F8"/>
    <w:rsid w:val="00E36388"/>
    <w:rsid w:val="00E65A6F"/>
    <w:rsid w:val="00EC3ABD"/>
    <w:rsid w:val="00ED46A4"/>
    <w:rsid w:val="00ED6B69"/>
    <w:rsid w:val="00F05C46"/>
    <w:rsid w:val="00F41E2A"/>
    <w:rsid w:val="00F43B12"/>
    <w:rsid w:val="00F670CD"/>
    <w:rsid w:val="00FA7A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D9355"/>
  <w15:chartTrackingRefBased/>
  <w15:docId w15:val="{6A4FDA31-30DC-49F8-898F-92FE705C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7073"/>
    <w:pPr>
      <w:spacing w:after="0" w:line="240" w:lineRule="auto"/>
    </w:pPr>
    <w:rPr>
      <w:rFonts w:ascii="新細明體" w:eastAsia="新細明體" w:hAnsi="新細明體" w:cs="新細明體"/>
      <w:kern w:val="0"/>
      <w14:ligatures w14:val="none"/>
    </w:rPr>
  </w:style>
  <w:style w:type="paragraph" w:styleId="1">
    <w:name w:val="heading 1"/>
    <w:basedOn w:val="a"/>
    <w:next w:val="a"/>
    <w:link w:val="10"/>
    <w:uiPriority w:val="9"/>
    <w:qFormat/>
    <w:rsid w:val="000E2FF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E2FF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E2FF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0E2FF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0E2FF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E2FF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0E2FF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E2FF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0E2FF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E2FF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0E2FF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0E2FF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0E2FF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0E2FF5"/>
    <w:rPr>
      <w:rFonts w:eastAsiaTheme="majorEastAsia" w:cstheme="majorBidi"/>
      <w:color w:val="0F4761" w:themeColor="accent1" w:themeShade="BF"/>
    </w:rPr>
  </w:style>
  <w:style w:type="character" w:customStyle="1" w:styleId="60">
    <w:name w:val="標題 6 字元"/>
    <w:basedOn w:val="a0"/>
    <w:link w:val="6"/>
    <w:uiPriority w:val="9"/>
    <w:semiHidden/>
    <w:rsid w:val="000E2FF5"/>
    <w:rPr>
      <w:rFonts w:eastAsiaTheme="majorEastAsia" w:cstheme="majorBidi"/>
      <w:color w:val="595959" w:themeColor="text1" w:themeTint="A6"/>
    </w:rPr>
  </w:style>
  <w:style w:type="character" w:customStyle="1" w:styleId="70">
    <w:name w:val="標題 7 字元"/>
    <w:basedOn w:val="a0"/>
    <w:link w:val="7"/>
    <w:uiPriority w:val="9"/>
    <w:semiHidden/>
    <w:rsid w:val="000E2FF5"/>
    <w:rPr>
      <w:rFonts w:eastAsiaTheme="majorEastAsia" w:cstheme="majorBidi"/>
      <w:color w:val="595959" w:themeColor="text1" w:themeTint="A6"/>
    </w:rPr>
  </w:style>
  <w:style w:type="character" w:customStyle="1" w:styleId="80">
    <w:name w:val="標題 8 字元"/>
    <w:basedOn w:val="a0"/>
    <w:link w:val="8"/>
    <w:uiPriority w:val="9"/>
    <w:semiHidden/>
    <w:rsid w:val="000E2FF5"/>
    <w:rPr>
      <w:rFonts w:eastAsiaTheme="majorEastAsia" w:cstheme="majorBidi"/>
      <w:color w:val="272727" w:themeColor="text1" w:themeTint="D8"/>
    </w:rPr>
  </w:style>
  <w:style w:type="character" w:customStyle="1" w:styleId="90">
    <w:name w:val="標題 9 字元"/>
    <w:basedOn w:val="a0"/>
    <w:link w:val="9"/>
    <w:uiPriority w:val="9"/>
    <w:semiHidden/>
    <w:rsid w:val="000E2FF5"/>
    <w:rPr>
      <w:rFonts w:eastAsiaTheme="majorEastAsia" w:cstheme="majorBidi"/>
      <w:color w:val="272727" w:themeColor="text1" w:themeTint="D8"/>
    </w:rPr>
  </w:style>
  <w:style w:type="paragraph" w:styleId="a3">
    <w:name w:val="Title"/>
    <w:basedOn w:val="a"/>
    <w:next w:val="a"/>
    <w:link w:val="a4"/>
    <w:uiPriority w:val="10"/>
    <w:qFormat/>
    <w:rsid w:val="000E2FF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0E2F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E2FF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0E2FF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E2FF5"/>
    <w:pPr>
      <w:spacing w:before="160"/>
      <w:jc w:val="center"/>
    </w:pPr>
    <w:rPr>
      <w:i/>
      <w:iCs/>
      <w:color w:val="404040" w:themeColor="text1" w:themeTint="BF"/>
    </w:rPr>
  </w:style>
  <w:style w:type="character" w:customStyle="1" w:styleId="a8">
    <w:name w:val="引文 字元"/>
    <w:basedOn w:val="a0"/>
    <w:link w:val="a7"/>
    <w:uiPriority w:val="29"/>
    <w:rsid w:val="000E2FF5"/>
    <w:rPr>
      <w:i/>
      <w:iCs/>
      <w:color w:val="404040" w:themeColor="text1" w:themeTint="BF"/>
    </w:rPr>
  </w:style>
  <w:style w:type="paragraph" w:styleId="a9">
    <w:name w:val="List Paragraph"/>
    <w:basedOn w:val="a"/>
    <w:uiPriority w:val="34"/>
    <w:qFormat/>
    <w:rsid w:val="000E2FF5"/>
    <w:pPr>
      <w:ind w:left="720"/>
      <w:contextualSpacing/>
    </w:pPr>
  </w:style>
  <w:style w:type="character" w:styleId="aa">
    <w:name w:val="Intense Emphasis"/>
    <w:basedOn w:val="a0"/>
    <w:uiPriority w:val="21"/>
    <w:qFormat/>
    <w:rsid w:val="000E2FF5"/>
    <w:rPr>
      <w:i/>
      <w:iCs/>
      <w:color w:val="0F4761" w:themeColor="accent1" w:themeShade="BF"/>
    </w:rPr>
  </w:style>
  <w:style w:type="paragraph" w:styleId="ab">
    <w:name w:val="Intense Quote"/>
    <w:basedOn w:val="a"/>
    <w:next w:val="a"/>
    <w:link w:val="ac"/>
    <w:uiPriority w:val="30"/>
    <w:qFormat/>
    <w:rsid w:val="000E2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0E2FF5"/>
    <w:rPr>
      <w:i/>
      <w:iCs/>
      <w:color w:val="0F4761" w:themeColor="accent1" w:themeShade="BF"/>
    </w:rPr>
  </w:style>
  <w:style w:type="character" w:styleId="ad">
    <w:name w:val="Intense Reference"/>
    <w:basedOn w:val="a0"/>
    <w:uiPriority w:val="32"/>
    <w:qFormat/>
    <w:rsid w:val="000E2FF5"/>
    <w:rPr>
      <w:b/>
      <w:bCs/>
      <w:smallCaps/>
      <w:color w:val="0F4761" w:themeColor="accent1" w:themeShade="BF"/>
      <w:spacing w:val="5"/>
    </w:rPr>
  </w:style>
  <w:style w:type="table" w:styleId="ae">
    <w:name w:val="Table Grid"/>
    <w:basedOn w:val="a1"/>
    <w:uiPriority w:val="39"/>
    <w:rsid w:val="000E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A24C4C"/>
    <w:pPr>
      <w:tabs>
        <w:tab w:val="center" w:pos="4153"/>
        <w:tab w:val="right" w:pos="8306"/>
      </w:tabs>
      <w:snapToGrid w:val="0"/>
    </w:pPr>
    <w:rPr>
      <w:sz w:val="20"/>
      <w:szCs w:val="20"/>
    </w:rPr>
  </w:style>
  <w:style w:type="character" w:customStyle="1" w:styleId="af0">
    <w:name w:val="頁首 字元"/>
    <w:basedOn w:val="a0"/>
    <w:link w:val="af"/>
    <w:uiPriority w:val="99"/>
    <w:rsid w:val="00A24C4C"/>
    <w:rPr>
      <w:sz w:val="20"/>
      <w:szCs w:val="20"/>
    </w:rPr>
  </w:style>
  <w:style w:type="paragraph" w:styleId="af1">
    <w:name w:val="footer"/>
    <w:basedOn w:val="a"/>
    <w:link w:val="af2"/>
    <w:uiPriority w:val="99"/>
    <w:unhideWhenUsed/>
    <w:rsid w:val="00A24C4C"/>
    <w:pPr>
      <w:tabs>
        <w:tab w:val="center" w:pos="4153"/>
        <w:tab w:val="right" w:pos="8306"/>
      </w:tabs>
      <w:snapToGrid w:val="0"/>
    </w:pPr>
    <w:rPr>
      <w:sz w:val="20"/>
      <w:szCs w:val="20"/>
    </w:rPr>
  </w:style>
  <w:style w:type="character" w:customStyle="1" w:styleId="af2">
    <w:name w:val="頁尾 字元"/>
    <w:basedOn w:val="a0"/>
    <w:link w:val="af1"/>
    <w:uiPriority w:val="99"/>
    <w:rsid w:val="00A24C4C"/>
    <w:rPr>
      <w:sz w:val="20"/>
      <w:szCs w:val="20"/>
    </w:rPr>
  </w:style>
  <w:style w:type="paragraph" w:styleId="af3">
    <w:name w:val="Revision"/>
    <w:hidden/>
    <w:uiPriority w:val="99"/>
    <w:semiHidden/>
    <w:rsid w:val="00F670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412045">
      <w:bodyDiv w:val="1"/>
      <w:marLeft w:val="0"/>
      <w:marRight w:val="0"/>
      <w:marTop w:val="0"/>
      <w:marBottom w:val="0"/>
      <w:divBdr>
        <w:top w:val="none" w:sz="0" w:space="0" w:color="auto"/>
        <w:left w:val="none" w:sz="0" w:space="0" w:color="auto"/>
        <w:bottom w:val="none" w:sz="0" w:space="0" w:color="auto"/>
        <w:right w:val="none" w:sz="0" w:space="0" w:color="auto"/>
      </w:divBdr>
    </w:div>
    <w:div w:id="696082009">
      <w:bodyDiv w:val="1"/>
      <w:marLeft w:val="0"/>
      <w:marRight w:val="0"/>
      <w:marTop w:val="0"/>
      <w:marBottom w:val="0"/>
      <w:divBdr>
        <w:top w:val="none" w:sz="0" w:space="0" w:color="auto"/>
        <w:left w:val="none" w:sz="0" w:space="0" w:color="auto"/>
        <w:bottom w:val="none" w:sz="0" w:space="0" w:color="auto"/>
        <w:right w:val="none" w:sz="0" w:space="0" w:color="auto"/>
      </w:divBdr>
      <w:divsChild>
        <w:div w:id="1650788033">
          <w:marLeft w:val="0"/>
          <w:marRight w:val="0"/>
          <w:marTop w:val="0"/>
          <w:marBottom w:val="0"/>
          <w:divBdr>
            <w:top w:val="none" w:sz="0" w:space="0" w:color="auto"/>
            <w:left w:val="none" w:sz="0" w:space="0" w:color="auto"/>
            <w:bottom w:val="none" w:sz="0" w:space="0" w:color="auto"/>
            <w:right w:val="none" w:sz="0" w:space="0" w:color="auto"/>
          </w:divBdr>
          <w:divsChild>
            <w:div w:id="2016614905">
              <w:marLeft w:val="0"/>
              <w:marRight w:val="0"/>
              <w:marTop w:val="0"/>
              <w:marBottom w:val="0"/>
              <w:divBdr>
                <w:top w:val="none" w:sz="0" w:space="0" w:color="auto"/>
                <w:left w:val="none" w:sz="0" w:space="0" w:color="auto"/>
                <w:bottom w:val="none" w:sz="0" w:space="0" w:color="auto"/>
                <w:right w:val="none" w:sz="0" w:space="0" w:color="auto"/>
              </w:divBdr>
              <w:divsChild>
                <w:div w:id="1784030784">
                  <w:marLeft w:val="0"/>
                  <w:marRight w:val="0"/>
                  <w:marTop w:val="0"/>
                  <w:marBottom w:val="0"/>
                  <w:divBdr>
                    <w:top w:val="none" w:sz="0" w:space="0" w:color="auto"/>
                    <w:left w:val="none" w:sz="0" w:space="0" w:color="auto"/>
                    <w:bottom w:val="none" w:sz="0" w:space="0" w:color="auto"/>
                    <w:right w:val="none" w:sz="0" w:space="0" w:color="auto"/>
                  </w:divBdr>
                  <w:divsChild>
                    <w:div w:id="78214165">
                      <w:marLeft w:val="0"/>
                      <w:marRight w:val="0"/>
                      <w:marTop w:val="0"/>
                      <w:marBottom w:val="0"/>
                      <w:divBdr>
                        <w:top w:val="none" w:sz="0" w:space="0" w:color="auto"/>
                        <w:left w:val="none" w:sz="0" w:space="0" w:color="auto"/>
                        <w:bottom w:val="none" w:sz="0" w:space="0" w:color="auto"/>
                        <w:right w:val="none" w:sz="0" w:space="0" w:color="auto"/>
                      </w:divBdr>
                      <w:divsChild>
                        <w:div w:id="234436852">
                          <w:marLeft w:val="0"/>
                          <w:marRight w:val="0"/>
                          <w:marTop w:val="0"/>
                          <w:marBottom w:val="0"/>
                          <w:divBdr>
                            <w:top w:val="none" w:sz="0" w:space="0" w:color="auto"/>
                            <w:left w:val="none" w:sz="0" w:space="0" w:color="auto"/>
                            <w:bottom w:val="none" w:sz="0" w:space="0" w:color="auto"/>
                            <w:right w:val="none" w:sz="0" w:space="0" w:color="auto"/>
                          </w:divBdr>
                          <w:divsChild>
                            <w:div w:id="10282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564687">
      <w:bodyDiv w:val="1"/>
      <w:marLeft w:val="0"/>
      <w:marRight w:val="0"/>
      <w:marTop w:val="0"/>
      <w:marBottom w:val="0"/>
      <w:divBdr>
        <w:top w:val="none" w:sz="0" w:space="0" w:color="auto"/>
        <w:left w:val="none" w:sz="0" w:space="0" w:color="auto"/>
        <w:bottom w:val="none" w:sz="0" w:space="0" w:color="auto"/>
        <w:right w:val="none" w:sz="0" w:space="0" w:color="auto"/>
      </w:divBdr>
    </w:div>
    <w:div w:id="986324875">
      <w:bodyDiv w:val="1"/>
      <w:marLeft w:val="0"/>
      <w:marRight w:val="0"/>
      <w:marTop w:val="0"/>
      <w:marBottom w:val="0"/>
      <w:divBdr>
        <w:top w:val="none" w:sz="0" w:space="0" w:color="auto"/>
        <w:left w:val="none" w:sz="0" w:space="0" w:color="auto"/>
        <w:bottom w:val="none" w:sz="0" w:space="0" w:color="auto"/>
        <w:right w:val="none" w:sz="0" w:space="0" w:color="auto"/>
      </w:divBdr>
    </w:div>
    <w:div w:id="13825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395</Words>
  <Characters>2256</Characters>
  <Application>Microsoft Office Word</Application>
  <DocSecurity>0</DocSecurity>
  <Lines>18</Lines>
  <Paragraphs>5</Paragraphs>
  <ScaleCrop>false</ScaleCrop>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陳育蘋Yu-Ping Chen</dc:creator>
  <cp:keywords/>
  <dc:description/>
  <cp:lastModifiedBy>體育署-全民運動組 洪如萱</cp:lastModifiedBy>
  <cp:revision>11</cp:revision>
  <cp:lastPrinted>2024-03-29T08:13:00Z</cp:lastPrinted>
  <dcterms:created xsi:type="dcterms:W3CDTF">2025-01-15T06:44:00Z</dcterms:created>
  <dcterms:modified xsi:type="dcterms:W3CDTF">2025-02-04T02:11:00Z</dcterms:modified>
</cp:coreProperties>
</file>