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7D4" w:rsidRPr="00E81470" w:rsidRDefault="00B957D4" w:rsidP="00B957D4">
      <w:pPr>
        <w:snapToGrid w:val="0"/>
        <w:spacing w:line="460" w:lineRule="exact"/>
        <w:ind w:left="1080" w:hangingChars="450" w:hanging="1080"/>
        <w:jc w:val="both"/>
        <w:rPr>
          <w:rFonts w:eastAsia="標楷體" w:hint="eastAsia"/>
          <w:bCs/>
        </w:rPr>
      </w:pPr>
      <w:r w:rsidRPr="00E81470">
        <w:rPr>
          <w:rFonts w:eastAsia="標楷體"/>
        </w:rPr>
        <w:t>Table 1</w:t>
      </w:r>
      <w:r w:rsidRPr="00E81470">
        <w:rPr>
          <w:rFonts w:eastAsia="標楷體" w:hint="eastAsia"/>
        </w:rPr>
        <w:t>: T</w:t>
      </w:r>
      <w:r w:rsidRPr="00E81470">
        <w:rPr>
          <w:rFonts w:eastAsia="標楷體"/>
        </w:rPr>
        <w:t xml:space="preserve">he </w:t>
      </w:r>
      <w:r w:rsidRPr="00E81470">
        <w:rPr>
          <w:rFonts w:eastAsia="標楷體" w:hint="eastAsia"/>
          <w:bCs/>
        </w:rPr>
        <w:t>E</w:t>
      </w:r>
      <w:r w:rsidRPr="00E81470">
        <w:rPr>
          <w:rFonts w:eastAsia="標楷體"/>
          <w:bCs/>
        </w:rPr>
        <w:t>valuation</w:t>
      </w:r>
      <w:r w:rsidRPr="00E81470">
        <w:rPr>
          <w:rFonts w:eastAsia="標楷體"/>
        </w:rPr>
        <w:t xml:space="preserve"> </w:t>
      </w:r>
      <w:r w:rsidRPr="00E81470">
        <w:rPr>
          <w:rFonts w:eastAsia="標楷體" w:hint="eastAsia"/>
        </w:rPr>
        <w:t>C</w:t>
      </w:r>
      <w:r w:rsidRPr="00E81470">
        <w:rPr>
          <w:rFonts w:eastAsia="標楷體"/>
        </w:rPr>
        <w:t xml:space="preserve">ategories and </w:t>
      </w:r>
      <w:r w:rsidRPr="00E81470">
        <w:rPr>
          <w:rFonts w:eastAsia="標楷體" w:hint="eastAsia"/>
          <w:bCs/>
        </w:rPr>
        <w:t>F</w:t>
      </w:r>
      <w:r w:rsidRPr="00E81470">
        <w:rPr>
          <w:rFonts w:eastAsia="標楷體"/>
          <w:bCs/>
        </w:rPr>
        <w:t xml:space="preserve">igures </w:t>
      </w:r>
      <w:r w:rsidRPr="00E81470">
        <w:rPr>
          <w:rFonts w:eastAsia="標楷體" w:hint="eastAsia"/>
          <w:bCs/>
        </w:rPr>
        <w:t>for</w:t>
      </w:r>
      <w:r w:rsidRPr="00E81470">
        <w:rPr>
          <w:rFonts w:eastAsia="標楷體"/>
          <w:bCs/>
        </w:rPr>
        <w:t xml:space="preserve"> </w:t>
      </w:r>
      <w:r w:rsidRPr="00E81470">
        <w:rPr>
          <w:rFonts w:eastAsia="標楷體" w:hint="eastAsia"/>
          <w:bCs/>
        </w:rPr>
        <w:t>V</w:t>
      </w:r>
      <w:r w:rsidRPr="00E81470">
        <w:rPr>
          <w:rFonts w:eastAsia="標楷體"/>
          <w:bCs/>
        </w:rPr>
        <w:t xml:space="preserve">ocational and </w:t>
      </w:r>
      <w:r w:rsidRPr="00E81470">
        <w:rPr>
          <w:rFonts w:eastAsia="標楷體" w:hint="eastAsia"/>
          <w:bCs/>
        </w:rPr>
        <w:t>T</w:t>
      </w:r>
      <w:r w:rsidRPr="00E81470">
        <w:rPr>
          <w:rFonts w:eastAsia="標楷體"/>
          <w:bCs/>
        </w:rPr>
        <w:t xml:space="preserve">echnological </w:t>
      </w:r>
      <w:r w:rsidRPr="00E81470">
        <w:rPr>
          <w:rFonts w:eastAsia="標楷體" w:hint="eastAsia"/>
          <w:bCs/>
        </w:rPr>
        <w:t>C</w:t>
      </w:r>
      <w:r w:rsidRPr="00E81470">
        <w:rPr>
          <w:rFonts w:eastAsia="標楷體"/>
          <w:bCs/>
        </w:rPr>
        <w:t>ollege</w:t>
      </w:r>
      <w:r w:rsidRPr="00E81470">
        <w:rPr>
          <w:rFonts w:eastAsia="標楷體" w:hint="eastAsia"/>
          <w:bCs/>
        </w:rPr>
        <w:t>s</w:t>
      </w:r>
      <w:r w:rsidRPr="00E81470">
        <w:rPr>
          <w:rFonts w:eastAsia="標楷體"/>
          <w:bCs/>
        </w:rPr>
        <w:t xml:space="preserve"> and </w:t>
      </w:r>
      <w:r w:rsidRPr="00E81470">
        <w:rPr>
          <w:rFonts w:eastAsia="標楷體" w:hint="eastAsia"/>
          <w:bCs/>
        </w:rPr>
        <w:t>U</w:t>
      </w:r>
      <w:r w:rsidRPr="00E81470">
        <w:rPr>
          <w:rFonts w:eastAsia="標楷體"/>
          <w:bCs/>
        </w:rPr>
        <w:t>niversit</w:t>
      </w:r>
      <w:r w:rsidRPr="00E81470">
        <w:rPr>
          <w:rFonts w:eastAsia="標楷體" w:hint="eastAsia"/>
          <w:bCs/>
        </w:rPr>
        <w:t>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0"/>
        <w:gridCol w:w="1128"/>
        <w:gridCol w:w="1900"/>
        <w:gridCol w:w="1239"/>
        <w:gridCol w:w="2059"/>
      </w:tblGrid>
      <w:tr w:rsidR="00B957D4" w:rsidRPr="00E81470" w:rsidTr="00F46C21">
        <w:trPr>
          <w:trHeight w:val="525"/>
          <w:tblHeader/>
        </w:trPr>
        <w:tc>
          <w:tcPr>
            <w:tcW w:w="3477" w:type="dxa"/>
            <w:vMerge w:val="restart"/>
            <w:vAlign w:val="center"/>
          </w:tcPr>
          <w:p w:rsidR="00B957D4" w:rsidRPr="00E81470" w:rsidRDefault="00B957D4" w:rsidP="00F46C21">
            <w:pPr>
              <w:snapToGrid w:val="0"/>
              <w:jc w:val="right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Q</w:t>
            </w:r>
            <w:r w:rsidRPr="00E81470">
              <w:rPr>
                <w:rFonts w:eastAsia="標楷體"/>
                <w:sz w:val="23"/>
                <w:szCs w:val="23"/>
              </w:rPr>
              <w:t>uantity</w:t>
            </w:r>
          </w:p>
          <w:p w:rsidR="00B957D4" w:rsidRPr="00E81470" w:rsidRDefault="00B957D4" w:rsidP="00F46C21">
            <w:pPr>
              <w:snapToGrid w:val="0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C</w:t>
            </w:r>
            <w:r w:rsidRPr="00E81470">
              <w:rPr>
                <w:rFonts w:eastAsia="標楷體"/>
                <w:sz w:val="23"/>
                <w:szCs w:val="23"/>
              </w:rPr>
              <w:t>ategor</w:t>
            </w:r>
            <w:r w:rsidRPr="00E81470">
              <w:rPr>
                <w:rFonts w:eastAsia="標楷體" w:hint="eastAsia"/>
                <w:sz w:val="23"/>
                <w:szCs w:val="23"/>
              </w:rPr>
              <w:t>y</w:t>
            </w:r>
          </w:p>
        </w:tc>
        <w:tc>
          <w:tcPr>
            <w:tcW w:w="1134" w:type="dxa"/>
            <w:vMerge w:val="restart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Number of Schools</w:t>
            </w:r>
          </w:p>
        </w:tc>
        <w:tc>
          <w:tcPr>
            <w:tcW w:w="1912" w:type="dxa"/>
            <w:vMerge w:val="restart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/>
                <w:sz w:val="23"/>
                <w:szCs w:val="23"/>
              </w:rPr>
              <w:t>Administrati</w:t>
            </w:r>
            <w:r w:rsidRPr="00E81470">
              <w:rPr>
                <w:rFonts w:eastAsia="標楷體" w:hint="eastAsia"/>
                <w:sz w:val="23"/>
                <w:szCs w:val="23"/>
              </w:rPr>
              <w:t>ve C</w:t>
            </w:r>
            <w:r w:rsidRPr="00E81470">
              <w:rPr>
                <w:rFonts w:eastAsia="標楷體"/>
                <w:sz w:val="23"/>
                <w:szCs w:val="23"/>
              </w:rPr>
              <w:t>ategor</w:t>
            </w:r>
            <w:r w:rsidRPr="00E81470">
              <w:rPr>
                <w:rFonts w:eastAsia="標楷體" w:hint="eastAsia"/>
                <w:sz w:val="23"/>
                <w:szCs w:val="23"/>
              </w:rPr>
              <w:t>ies</w:t>
            </w:r>
          </w:p>
        </w:tc>
        <w:tc>
          <w:tcPr>
            <w:tcW w:w="3331" w:type="dxa"/>
            <w:gridSpan w:val="2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/>
                <w:sz w:val="23"/>
                <w:szCs w:val="23"/>
              </w:rPr>
              <w:t>Profession</w:t>
            </w:r>
            <w:r w:rsidRPr="00E81470">
              <w:rPr>
                <w:rFonts w:eastAsia="標楷體" w:hint="eastAsia"/>
                <w:sz w:val="23"/>
                <w:szCs w:val="23"/>
              </w:rPr>
              <w:t>al C</w:t>
            </w:r>
            <w:r w:rsidRPr="00E81470">
              <w:rPr>
                <w:rFonts w:eastAsia="標楷體"/>
                <w:sz w:val="23"/>
                <w:szCs w:val="23"/>
              </w:rPr>
              <w:t>ategor</w:t>
            </w:r>
            <w:r w:rsidRPr="00E81470">
              <w:rPr>
                <w:rFonts w:eastAsia="標楷體" w:hint="eastAsia"/>
                <w:sz w:val="23"/>
                <w:szCs w:val="23"/>
              </w:rPr>
              <w:t>y</w:t>
            </w:r>
          </w:p>
        </w:tc>
      </w:tr>
      <w:tr w:rsidR="00B957D4" w:rsidRPr="00E81470" w:rsidTr="00F46C21">
        <w:trPr>
          <w:trHeight w:val="465"/>
          <w:tblHeader/>
        </w:trPr>
        <w:tc>
          <w:tcPr>
            <w:tcW w:w="3477" w:type="dxa"/>
            <w:vMerge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eastAsia="標楷體" w:hint="eastAsia"/>
                <w:sz w:val="23"/>
                <w:szCs w:val="23"/>
              </w:rPr>
            </w:pPr>
          </w:p>
        </w:tc>
        <w:tc>
          <w:tcPr>
            <w:tcW w:w="1134" w:type="dxa"/>
            <w:vMerge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eastAsia="標楷體" w:hint="eastAsia"/>
                <w:sz w:val="23"/>
                <w:szCs w:val="23"/>
              </w:rPr>
            </w:pPr>
          </w:p>
        </w:tc>
        <w:tc>
          <w:tcPr>
            <w:tcW w:w="1912" w:type="dxa"/>
            <w:vMerge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eastAsia="標楷體" w:hint="eastAsia"/>
                <w:sz w:val="23"/>
                <w:szCs w:val="23"/>
              </w:rPr>
            </w:pPr>
          </w:p>
        </w:tc>
        <w:tc>
          <w:tcPr>
            <w:tcW w:w="1247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 xml:space="preserve">Number of </w:t>
            </w:r>
            <w:r w:rsidRPr="00E81470">
              <w:rPr>
                <w:rFonts w:eastAsia="標楷體"/>
                <w:sz w:val="23"/>
                <w:szCs w:val="23"/>
              </w:rPr>
              <w:t>College</w:t>
            </w:r>
            <w:r w:rsidRPr="00E81470">
              <w:rPr>
                <w:rFonts w:eastAsia="標楷體" w:hint="eastAsia"/>
                <w:sz w:val="23"/>
                <w:szCs w:val="23"/>
              </w:rPr>
              <w:t>s</w:t>
            </w:r>
          </w:p>
        </w:tc>
        <w:tc>
          <w:tcPr>
            <w:tcW w:w="208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Number of D</w:t>
            </w:r>
            <w:r w:rsidRPr="00E81470">
              <w:rPr>
                <w:rFonts w:eastAsia="標楷體"/>
                <w:sz w:val="23"/>
                <w:szCs w:val="23"/>
              </w:rPr>
              <w:t>epartment</w:t>
            </w:r>
            <w:r w:rsidRPr="00E81470">
              <w:rPr>
                <w:rFonts w:eastAsia="標楷體" w:hint="eastAsia"/>
                <w:sz w:val="23"/>
                <w:szCs w:val="23"/>
              </w:rPr>
              <w:t>s</w:t>
            </w:r>
            <w:r w:rsidRPr="00E81470">
              <w:rPr>
                <w:rFonts w:eastAsia="標楷體"/>
                <w:sz w:val="23"/>
                <w:szCs w:val="23"/>
              </w:rPr>
              <w:t xml:space="preserve"> and</w:t>
            </w:r>
            <w:r w:rsidRPr="00E81470">
              <w:rPr>
                <w:rFonts w:eastAsia="標楷體" w:hint="eastAsia"/>
                <w:sz w:val="23"/>
                <w:szCs w:val="23"/>
              </w:rPr>
              <w:t xml:space="preserve"> G</w:t>
            </w:r>
            <w:r w:rsidRPr="00E81470">
              <w:rPr>
                <w:rFonts w:eastAsia="標楷體"/>
                <w:sz w:val="23"/>
                <w:szCs w:val="23"/>
              </w:rPr>
              <w:t xml:space="preserve">raduate </w:t>
            </w:r>
            <w:r w:rsidRPr="00E81470">
              <w:rPr>
                <w:rFonts w:eastAsia="標楷體" w:hint="eastAsia"/>
                <w:sz w:val="23"/>
                <w:szCs w:val="23"/>
              </w:rPr>
              <w:t>S</w:t>
            </w:r>
            <w:r w:rsidRPr="00E81470">
              <w:rPr>
                <w:rFonts w:eastAsia="標楷體"/>
                <w:sz w:val="23"/>
                <w:szCs w:val="23"/>
              </w:rPr>
              <w:t>chool</w:t>
            </w:r>
            <w:r w:rsidRPr="00E81470">
              <w:rPr>
                <w:rFonts w:eastAsia="標楷體" w:hint="eastAsia"/>
                <w:sz w:val="23"/>
                <w:szCs w:val="23"/>
              </w:rPr>
              <w:t>s</w:t>
            </w:r>
          </w:p>
        </w:tc>
      </w:tr>
      <w:tr w:rsidR="00B957D4" w:rsidRPr="00E81470" w:rsidTr="00F46C21">
        <w:tc>
          <w:tcPr>
            <w:tcW w:w="3477" w:type="dxa"/>
            <w:vAlign w:val="center"/>
          </w:tcPr>
          <w:p w:rsidR="00B957D4" w:rsidRPr="00E81470" w:rsidRDefault="00B957D4" w:rsidP="00F46C21">
            <w:pPr>
              <w:snapToGrid w:val="0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C</w:t>
            </w:r>
            <w:r w:rsidRPr="00E81470">
              <w:rPr>
                <w:rFonts w:eastAsia="標楷體"/>
                <w:sz w:val="23"/>
                <w:szCs w:val="23"/>
              </w:rPr>
              <w:t xml:space="preserve">omprehensive </w:t>
            </w:r>
            <w:r w:rsidRPr="00E81470">
              <w:rPr>
                <w:rFonts w:eastAsia="標楷體" w:hint="eastAsia"/>
                <w:sz w:val="23"/>
                <w:szCs w:val="23"/>
              </w:rPr>
              <w:t>E</w:t>
            </w:r>
            <w:r w:rsidRPr="00E81470">
              <w:rPr>
                <w:rFonts w:eastAsia="標楷體"/>
                <w:sz w:val="23"/>
                <w:szCs w:val="23"/>
              </w:rPr>
              <w:t>valuation</w:t>
            </w:r>
            <w:r w:rsidRPr="00E81470">
              <w:rPr>
                <w:rFonts w:eastAsia="標楷體" w:hint="eastAsia"/>
                <w:sz w:val="23"/>
                <w:szCs w:val="23"/>
              </w:rPr>
              <w:t>s for  U</w:t>
            </w:r>
            <w:r w:rsidRPr="00E81470">
              <w:rPr>
                <w:rFonts w:eastAsia="標楷體"/>
                <w:sz w:val="23"/>
                <w:szCs w:val="23"/>
              </w:rPr>
              <w:t>niversit</w:t>
            </w:r>
            <w:r w:rsidRPr="00E81470">
              <w:rPr>
                <w:rFonts w:eastAsia="標楷體" w:hint="eastAsia"/>
                <w:sz w:val="23"/>
                <w:szCs w:val="23"/>
              </w:rPr>
              <w:t>ies</w:t>
            </w:r>
            <w:r w:rsidRPr="00E81470">
              <w:rPr>
                <w:rFonts w:eastAsia="標楷體"/>
                <w:sz w:val="23"/>
                <w:szCs w:val="23"/>
              </w:rPr>
              <w:t xml:space="preserve"> of </w:t>
            </w:r>
            <w:r w:rsidRPr="00E81470">
              <w:rPr>
                <w:rFonts w:eastAsia="標楷體" w:hint="eastAsia"/>
                <w:sz w:val="23"/>
                <w:szCs w:val="23"/>
              </w:rPr>
              <w:t>S</w:t>
            </w:r>
            <w:r w:rsidRPr="00E81470">
              <w:rPr>
                <w:rFonts w:eastAsia="標楷體"/>
                <w:sz w:val="23"/>
                <w:szCs w:val="23"/>
              </w:rPr>
              <w:t xml:space="preserve">cience and </w:t>
            </w:r>
            <w:r w:rsidRPr="00E81470">
              <w:rPr>
                <w:rFonts w:eastAsia="標楷體" w:hint="eastAsia"/>
                <w:sz w:val="23"/>
                <w:szCs w:val="23"/>
              </w:rPr>
              <w:t>T</w:t>
            </w:r>
            <w:r w:rsidRPr="00E81470">
              <w:rPr>
                <w:rFonts w:eastAsia="標楷體"/>
                <w:sz w:val="23"/>
                <w:szCs w:val="23"/>
              </w:rPr>
              <w:t>echnology</w:t>
            </w:r>
          </w:p>
        </w:tc>
        <w:tc>
          <w:tcPr>
            <w:tcW w:w="113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11</w:t>
            </w:r>
          </w:p>
        </w:tc>
        <w:tc>
          <w:tcPr>
            <w:tcW w:w="1912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11</w:t>
            </w:r>
          </w:p>
        </w:tc>
        <w:tc>
          <w:tcPr>
            <w:tcW w:w="1247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38</w:t>
            </w:r>
          </w:p>
        </w:tc>
        <w:tc>
          <w:tcPr>
            <w:tcW w:w="208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176</w:t>
            </w:r>
          </w:p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(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e</w:t>
            </w:r>
            <w:r w:rsidRPr="00E81470">
              <w:rPr>
                <w:rStyle w:val="hps"/>
                <w:sz w:val="23"/>
                <w:szCs w:val="23"/>
                <w:lang w:val="en"/>
              </w:rPr>
              <w:t>xcluding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Style w:val="hps"/>
                <w:sz w:val="23"/>
                <w:szCs w:val="23"/>
                <w:lang w:val="en"/>
              </w:rPr>
              <w:t>19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Fonts w:eastAsia="標楷體" w:hint="eastAsia"/>
                <w:bCs/>
              </w:rPr>
              <w:t>field interviews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Fonts w:eastAsia="標楷體" w:hint="eastAsia"/>
                <w:bCs/>
              </w:rPr>
              <w:t xml:space="preserve">without rankings 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and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Style w:val="hps"/>
                <w:sz w:val="23"/>
                <w:szCs w:val="23"/>
                <w:lang w:val="en"/>
              </w:rPr>
              <w:t xml:space="preserve">9 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unp</w:t>
            </w:r>
            <w:r w:rsidRPr="00E81470">
              <w:rPr>
                <w:rStyle w:val="hps"/>
                <w:sz w:val="23"/>
                <w:szCs w:val="23"/>
                <w:lang w:val="en"/>
              </w:rPr>
              <w:t>ublish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ed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Style w:val="hps"/>
                <w:sz w:val="23"/>
                <w:szCs w:val="23"/>
                <w:lang w:val="en"/>
              </w:rPr>
              <w:t>ranking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s</w:t>
            </w: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)</w:t>
            </w:r>
          </w:p>
        </w:tc>
      </w:tr>
      <w:tr w:rsidR="00B957D4" w:rsidRPr="00E81470" w:rsidTr="00F46C21">
        <w:tc>
          <w:tcPr>
            <w:tcW w:w="3477" w:type="dxa"/>
            <w:vAlign w:val="center"/>
          </w:tcPr>
          <w:p w:rsidR="00B957D4" w:rsidRPr="00E81470" w:rsidRDefault="00B957D4" w:rsidP="00F46C21">
            <w:pPr>
              <w:snapToGrid w:val="0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C</w:t>
            </w:r>
            <w:r w:rsidRPr="00E81470">
              <w:rPr>
                <w:rFonts w:eastAsia="標楷體"/>
                <w:sz w:val="23"/>
                <w:szCs w:val="23"/>
              </w:rPr>
              <w:t xml:space="preserve">omprehensive </w:t>
            </w:r>
            <w:r w:rsidRPr="00E81470">
              <w:rPr>
                <w:rFonts w:eastAsia="標楷體" w:hint="eastAsia"/>
                <w:sz w:val="23"/>
                <w:szCs w:val="23"/>
              </w:rPr>
              <w:t>E</w:t>
            </w:r>
            <w:r w:rsidRPr="00E81470">
              <w:rPr>
                <w:rFonts w:eastAsia="標楷體"/>
                <w:sz w:val="23"/>
                <w:szCs w:val="23"/>
              </w:rPr>
              <w:t>valuation</w:t>
            </w:r>
            <w:r w:rsidRPr="00E81470">
              <w:rPr>
                <w:rFonts w:eastAsia="標楷體" w:hint="eastAsia"/>
                <w:sz w:val="23"/>
                <w:szCs w:val="23"/>
              </w:rPr>
              <w:t>s for T</w:t>
            </w:r>
            <w:r w:rsidRPr="00E81470">
              <w:rPr>
                <w:rFonts w:eastAsia="標楷體"/>
                <w:sz w:val="23"/>
                <w:szCs w:val="23"/>
              </w:rPr>
              <w:t xml:space="preserve">echnical </w:t>
            </w:r>
            <w:r w:rsidRPr="00E81470">
              <w:rPr>
                <w:rFonts w:eastAsia="標楷體" w:hint="eastAsia"/>
                <w:sz w:val="23"/>
                <w:szCs w:val="23"/>
              </w:rPr>
              <w:t>C</w:t>
            </w:r>
            <w:r w:rsidRPr="00E81470">
              <w:rPr>
                <w:rFonts w:eastAsia="標楷體"/>
                <w:sz w:val="23"/>
                <w:szCs w:val="23"/>
              </w:rPr>
              <w:t>ollege</w:t>
            </w:r>
            <w:r w:rsidRPr="00E81470">
              <w:rPr>
                <w:rFonts w:eastAsia="標楷體" w:hint="eastAsia"/>
                <w:sz w:val="23"/>
                <w:szCs w:val="23"/>
              </w:rPr>
              <w:t>s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5</w:t>
            </w:r>
          </w:p>
        </w:tc>
        <w:tc>
          <w:tcPr>
            <w:tcW w:w="1912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5</w:t>
            </w:r>
          </w:p>
        </w:tc>
        <w:tc>
          <w:tcPr>
            <w:tcW w:w="1247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0</w:t>
            </w:r>
          </w:p>
        </w:tc>
        <w:tc>
          <w:tcPr>
            <w:tcW w:w="208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39</w:t>
            </w:r>
          </w:p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(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e</w:t>
            </w:r>
            <w:r w:rsidRPr="00E81470">
              <w:rPr>
                <w:rStyle w:val="hps"/>
                <w:sz w:val="23"/>
                <w:szCs w:val="23"/>
                <w:lang w:val="en"/>
              </w:rPr>
              <w:t>xcluding</w:t>
            </w: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 xml:space="preserve"> 12 </w:t>
            </w:r>
            <w:r w:rsidRPr="00E81470">
              <w:rPr>
                <w:rFonts w:eastAsia="標楷體" w:hint="eastAsia"/>
                <w:bCs/>
              </w:rPr>
              <w:t>field interviews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Fonts w:eastAsia="標楷體" w:hint="eastAsia"/>
                <w:bCs/>
              </w:rPr>
              <w:t>without rankings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 xml:space="preserve"> and</w:t>
            </w: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 xml:space="preserve"> 2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Style w:val="shorttext"/>
                <w:rFonts w:hint="eastAsia"/>
                <w:sz w:val="23"/>
                <w:szCs w:val="23"/>
                <w:lang w:val="en"/>
              </w:rPr>
              <w:t>un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p</w:t>
            </w:r>
            <w:r w:rsidRPr="00E81470">
              <w:rPr>
                <w:rStyle w:val="hps"/>
                <w:sz w:val="23"/>
                <w:szCs w:val="23"/>
                <w:lang w:val="en"/>
              </w:rPr>
              <w:t>ublish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ed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Style w:val="hps"/>
                <w:sz w:val="23"/>
                <w:szCs w:val="23"/>
                <w:lang w:val="en"/>
              </w:rPr>
              <w:t>ranking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s</w:t>
            </w: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)</w:t>
            </w:r>
          </w:p>
        </w:tc>
      </w:tr>
      <w:tr w:rsidR="00B957D4" w:rsidRPr="00E81470" w:rsidTr="00F46C21">
        <w:tc>
          <w:tcPr>
            <w:tcW w:w="3477" w:type="dxa"/>
            <w:vAlign w:val="center"/>
          </w:tcPr>
          <w:p w:rsidR="00B957D4" w:rsidRPr="00E81470" w:rsidRDefault="00B957D4" w:rsidP="00F46C21">
            <w:pPr>
              <w:snapToGrid w:val="0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E</w:t>
            </w:r>
            <w:r w:rsidRPr="00E81470">
              <w:rPr>
                <w:rFonts w:eastAsia="標楷體"/>
                <w:sz w:val="23"/>
                <w:szCs w:val="23"/>
              </w:rPr>
              <w:t>valuation</w:t>
            </w:r>
            <w:r w:rsidRPr="00E81470">
              <w:rPr>
                <w:rFonts w:eastAsia="標楷體" w:hint="eastAsia"/>
                <w:sz w:val="23"/>
                <w:szCs w:val="23"/>
              </w:rPr>
              <w:t xml:space="preserve">s for </w:t>
            </w:r>
            <w:r w:rsidRPr="00E81470">
              <w:rPr>
                <w:rFonts w:hint="eastAsia"/>
                <w:sz w:val="23"/>
                <w:szCs w:val="23"/>
              </w:rPr>
              <w:t>A</w:t>
            </w:r>
            <w:r w:rsidRPr="00E81470">
              <w:rPr>
                <w:sz w:val="23"/>
                <w:szCs w:val="23"/>
              </w:rPr>
              <w:t>ffiliated</w:t>
            </w:r>
            <w:r w:rsidRPr="00E81470">
              <w:rPr>
                <w:rFonts w:hint="eastAsia"/>
                <w:sz w:val="23"/>
                <w:szCs w:val="23"/>
              </w:rPr>
              <w:t xml:space="preserve"> D</w:t>
            </w:r>
            <w:r w:rsidRPr="00E81470">
              <w:rPr>
                <w:sz w:val="23"/>
                <w:szCs w:val="23"/>
              </w:rPr>
              <w:t>epartment</w:t>
            </w:r>
            <w:r w:rsidRPr="00E81470">
              <w:rPr>
                <w:rFonts w:hint="eastAsia"/>
                <w:sz w:val="23"/>
                <w:szCs w:val="23"/>
              </w:rPr>
              <w:t>s</w:t>
            </w:r>
            <w:r w:rsidRPr="00E81470">
              <w:rPr>
                <w:sz w:val="23"/>
                <w:szCs w:val="23"/>
              </w:rPr>
              <w:t xml:space="preserve"> </w:t>
            </w:r>
            <w:r w:rsidRPr="00E81470">
              <w:rPr>
                <w:rFonts w:hint="eastAsia"/>
                <w:sz w:val="23"/>
                <w:szCs w:val="23"/>
              </w:rPr>
              <w:t>or</w:t>
            </w:r>
            <w:r w:rsidRPr="00E81470">
              <w:rPr>
                <w:sz w:val="23"/>
                <w:szCs w:val="23"/>
              </w:rPr>
              <w:t xml:space="preserve"> </w:t>
            </w:r>
            <w:r w:rsidRPr="00E81470">
              <w:rPr>
                <w:rFonts w:hint="eastAsia"/>
                <w:sz w:val="23"/>
                <w:szCs w:val="23"/>
              </w:rPr>
              <w:t>G</w:t>
            </w:r>
            <w:r w:rsidRPr="00E81470">
              <w:rPr>
                <w:sz w:val="23"/>
                <w:szCs w:val="23"/>
              </w:rPr>
              <w:t xml:space="preserve">raduate </w:t>
            </w:r>
            <w:r w:rsidRPr="00E81470">
              <w:rPr>
                <w:rFonts w:hint="eastAsia"/>
                <w:sz w:val="23"/>
                <w:szCs w:val="23"/>
              </w:rPr>
              <w:t>S</w:t>
            </w:r>
            <w:r w:rsidRPr="00E81470">
              <w:rPr>
                <w:sz w:val="23"/>
                <w:szCs w:val="23"/>
              </w:rPr>
              <w:t>chool</w:t>
            </w:r>
            <w:r w:rsidRPr="00E81470">
              <w:rPr>
                <w:rFonts w:hint="eastAsia"/>
                <w:sz w:val="23"/>
                <w:szCs w:val="23"/>
              </w:rPr>
              <w:t>s of Nursing and for T</w:t>
            </w:r>
            <w:r w:rsidRPr="00E81470">
              <w:rPr>
                <w:sz w:val="23"/>
                <w:szCs w:val="23"/>
              </w:rPr>
              <w:t xml:space="preserve">echnical </w:t>
            </w:r>
            <w:r w:rsidRPr="00E81470">
              <w:rPr>
                <w:rFonts w:hint="eastAsia"/>
                <w:sz w:val="23"/>
                <w:szCs w:val="23"/>
              </w:rPr>
              <w:t>C</w:t>
            </w:r>
            <w:r w:rsidRPr="00E81470">
              <w:rPr>
                <w:sz w:val="23"/>
                <w:szCs w:val="23"/>
              </w:rPr>
              <w:t>ollege</w:t>
            </w:r>
            <w:r w:rsidRPr="00E81470">
              <w:rPr>
                <w:rFonts w:hint="eastAsia"/>
                <w:sz w:val="23"/>
                <w:szCs w:val="23"/>
              </w:rPr>
              <w:t>s and U</w:t>
            </w:r>
            <w:r w:rsidRPr="00E81470">
              <w:rPr>
                <w:sz w:val="23"/>
                <w:szCs w:val="23"/>
              </w:rPr>
              <w:t>niversit</w:t>
            </w:r>
            <w:r w:rsidRPr="00E81470">
              <w:rPr>
                <w:rFonts w:hint="eastAsia"/>
                <w:sz w:val="23"/>
                <w:szCs w:val="23"/>
              </w:rPr>
              <w:t>ies</w:t>
            </w:r>
            <w:r w:rsidRPr="00E81470">
              <w:rPr>
                <w:sz w:val="23"/>
                <w:szCs w:val="23"/>
              </w:rPr>
              <w:t xml:space="preserve"> of </w:t>
            </w:r>
            <w:r w:rsidRPr="00E81470">
              <w:rPr>
                <w:rFonts w:hint="eastAsia"/>
                <w:sz w:val="23"/>
                <w:szCs w:val="23"/>
              </w:rPr>
              <w:t>S</w:t>
            </w:r>
            <w:r w:rsidRPr="00E81470">
              <w:rPr>
                <w:sz w:val="23"/>
                <w:szCs w:val="23"/>
              </w:rPr>
              <w:t xml:space="preserve">cience and </w:t>
            </w:r>
            <w:r w:rsidRPr="00E81470">
              <w:rPr>
                <w:rFonts w:hint="eastAsia"/>
                <w:sz w:val="23"/>
                <w:szCs w:val="23"/>
              </w:rPr>
              <w:t>T</w:t>
            </w:r>
            <w:r w:rsidRPr="00E81470">
              <w:rPr>
                <w:sz w:val="23"/>
                <w:szCs w:val="23"/>
              </w:rPr>
              <w:t>echnology</w:t>
            </w:r>
            <w:r w:rsidRPr="00E81470">
              <w:rPr>
                <w:rFonts w:eastAsia="標楷體" w:hint="eastAsia"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cs="新細明體" w:hint="eastAsia"/>
                <w:sz w:val="23"/>
                <w:szCs w:val="23"/>
              </w:rPr>
              <w:t>11</w:t>
            </w:r>
          </w:p>
        </w:tc>
        <w:tc>
          <w:tcPr>
            <w:tcW w:w="1912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cs="新細明體" w:hint="eastAsia"/>
                <w:sz w:val="23"/>
                <w:szCs w:val="23"/>
              </w:rPr>
              <w:t>11</w:t>
            </w:r>
          </w:p>
        </w:tc>
        <w:tc>
          <w:tcPr>
            <w:tcW w:w="1247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cs="新細明體" w:hint="eastAsia"/>
                <w:sz w:val="23"/>
                <w:szCs w:val="23"/>
              </w:rPr>
              <w:t>0</w:t>
            </w:r>
          </w:p>
        </w:tc>
        <w:tc>
          <w:tcPr>
            <w:tcW w:w="208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cs="新細明體" w:hint="eastAsia"/>
                <w:sz w:val="23"/>
                <w:szCs w:val="23"/>
              </w:rPr>
              <w:t>11</w:t>
            </w:r>
          </w:p>
        </w:tc>
      </w:tr>
      <w:tr w:rsidR="00B957D4" w:rsidRPr="00E81470" w:rsidTr="00F46C21">
        <w:tc>
          <w:tcPr>
            <w:tcW w:w="3477" w:type="dxa"/>
            <w:vAlign w:val="center"/>
          </w:tcPr>
          <w:p w:rsidR="00B957D4" w:rsidRPr="00E81470" w:rsidRDefault="00B957D4" w:rsidP="00F46C21">
            <w:pPr>
              <w:snapToGrid w:val="0"/>
              <w:jc w:val="both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F</w:t>
            </w:r>
            <w:r w:rsidRPr="00E81470">
              <w:rPr>
                <w:rFonts w:eastAsia="標楷體"/>
                <w:sz w:val="23"/>
                <w:szCs w:val="23"/>
              </w:rPr>
              <w:t xml:space="preserve">ollow-up </w:t>
            </w:r>
            <w:r w:rsidRPr="00E81470">
              <w:rPr>
                <w:rFonts w:eastAsia="標楷體" w:hint="eastAsia"/>
                <w:sz w:val="23"/>
                <w:szCs w:val="23"/>
              </w:rPr>
              <w:t>E</w:t>
            </w:r>
            <w:r w:rsidRPr="00E81470">
              <w:rPr>
                <w:rFonts w:eastAsia="標楷體"/>
                <w:sz w:val="23"/>
                <w:szCs w:val="23"/>
              </w:rPr>
              <w:t>valuation</w:t>
            </w:r>
            <w:r w:rsidRPr="00E81470">
              <w:rPr>
                <w:rFonts w:eastAsia="標楷體" w:hint="eastAsia"/>
                <w:sz w:val="23"/>
                <w:szCs w:val="23"/>
              </w:rPr>
              <w:t>s for  T</w:t>
            </w:r>
            <w:r w:rsidRPr="00E81470">
              <w:rPr>
                <w:rFonts w:eastAsia="標楷體"/>
                <w:sz w:val="23"/>
                <w:szCs w:val="23"/>
              </w:rPr>
              <w:t xml:space="preserve">echnical </w:t>
            </w:r>
            <w:r w:rsidRPr="00E81470">
              <w:rPr>
                <w:rFonts w:eastAsia="標楷體" w:hint="eastAsia"/>
                <w:sz w:val="23"/>
                <w:szCs w:val="23"/>
              </w:rPr>
              <w:t>C</w:t>
            </w:r>
            <w:r w:rsidRPr="00E81470">
              <w:rPr>
                <w:rFonts w:eastAsia="標楷體"/>
                <w:sz w:val="23"/>
                <w:szCs w:val="23"/>
              </w:rPr>
              <w:t>ollege</w:t>
            </w:r>
            <w:r w:rsidRPr="00E81470">
              <w:rPr>
                <w:rFonts w:eastAsia="標楷體" w:hint="eastAsia"/>
                <w:sz w:val="23"/>
                <w:szCs w:val="23"/>
              </w:rPr>
              <w:t>s Ranked Third   in 2010</w:t>
            </w:r>
          </w:p>
        </w:tc>
        <w:tc>
          <w:tcPr>
            <w:tcW w:w="113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5</w:t>
            </w:r>
          </w:p>
        </w:tc>
        <w:tc>
          <w:tcPr>
            <w:tcW w:w="1912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0</w:t>
            </w:r>
          </w:p>
        </w:tc>
        <w:tc>
          <w:tcPr>
            <w:tcW w:w="1247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0</w:t>
            </w:r>
          </w:p>
        </w:tc>
        <w:tc>
          <w:tcPr>
            <w:tcW w:w="208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6</w:t>
            </w:r>
          </w:p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(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e</w:t>
            </w:r>
            <w:r w:rsidRPr="00E81470">
              <w:rPr>
                <w:rStyle w:val="hps"/>
                <w:sz w:val="23"/>
                <w:szCs w:val="23"/>
                <w:lang w:val="en"/>
              </w:rPr>
              <w:t>xcluding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Style w:val="hps"/>
                <w:sz w:val="23"/>
                <w:szCs w:val="23"/>
                <w:lang w:val="en"/>
              </w:rPr>
              <w:t>1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Fonts w:eastAsia="標楷體" w:hint="eastAsia"/>
                <w:bCs/>
              </w:rPr>
              <w:t>field interview without rankings</w:t>
            </w: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)</w:t>
            </w:r>
          </w:p>
        </w:tc>
      </w:tr>
      <w:tr w:rsidR="00B957D4" w:rsidRPr="00E81470" w:rsidTr="00F46C21">
        <w:tc>
          <w:tcPr>
            <w:tcW w:w="3477" w:type="dxa"/>
            <w:vAlign w:val="center"/>
          </w:tcPr>
          <w:p w:rsidR="00B957D4" w:rsidRPr="00E81470" w:rsidRDefault="00B957D4" w:rsidP="00F46C21">
            <w:pPr>
              <w:snapToGrid w:val="0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C</w:t>
            </w:r>
            <w:r w:rsidRPr="00E81470">
              <w:rPr>
                <w:rFonts w:eastAsia="標楷體"/>
                <w:sz w:val="23"/>
                <w:szCs w:val="23"/>
              </w:rPr>
              <w:t xml:space="preserve">omprehensive </w:t>
            </w:r>
            <w:r w:rsidRPr="00E81470">
              <w:rPr>
                <w:rFonts w:eastAsia="標楷體" w:hint="eastAsia"/>
                <w:sz w:val="23"/>
                <w:szCs w:val="23"/>
              </w:rPr>
              <w:t>E</w:t>
            </w:r>
            <w:r w:rsidRPr="00E81470">
              <w:rPr>
                <w:rFonts w:eastAsia="標楷體"/>
                <w:sz w:val="23"/>
                <w:szCs w:val="23"/>
              </w:rPr>
              <w:t>valuation</w:t>
            </w:r>
            <w:r w:rsidRPr="00E81470">
              <w:rPr>
                <w:rFonts w:eastAsia="標楷體" w:hint="eastAsia"/>
                <w:sz w:val="23"/>
                <w:szCs w:val="23"/>
              </w:rPr>
              <w:t>s for J</w:t>
            </w:r>
            <w:r w:rsidRPr="00E81470">
              <w:rPr>
                <w:rFonts w:eastAsia="標楷體"/>
                <w:sz w:val="23"/>
                <w:szCs w:val="23"/>
              </w:rPr>
              <w:t xml:space="preserve">unior </w:t>
            </w:r>
            <w:r w:rsidRPr="00E81470">
              <w:rPr>
                <w:rFonts w:eastAsia="標楷體" w:hint="eastAsia"/>
                <w:sz w:val="23"/>
                <w:szCs w:val="23"/>
              </w:rPr>
              <w:t>C</w:t>
            </w:r>
            <w:r w:rsidRPr="00E81470">
              <w:rPr>
                <w:rFonts w:eastAsia="標楷體"/>
                <w:sz w:val="23"/>
                <w:szCs w:val="23"/>
              </w:rPr>
              <w:t>ollege</w:t>
            </w:r>
            <w:r w:rsidRPr="00E81470">
              <w:rPr>
                <w:rFonts w:eastAsia="標楷體" w:hint="eastAsia"/>
                <w:sz w:val="23"/>
                <w:szCs w:val="23"/>
              </w:rPr>
              <w:t>s</w:t>
            </w:r>
          </w:p>
        </w:tc>
        <w:tc>
          <w:tcPr>
            <w:tcW w:w="113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7</w:t>
            </w:r>
          </w:p>
        </w:tc>
        <w:tc>
          <w:tcPr>
            <w:tcW w:w="1912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7</w:t>
            </w:r>
          </w:p>
        </w:tc>
        <w:tc>
          <w:tcPr>
            <w:tcW w:w="1247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0</w:t>
            </w:r>
          </w:p>
        </w:tc>
        <w:tc>
          <w:tcPr>
            <w:tcW w:w="208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45</w:t>
            </w:r>
          </w:p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cs="新細明體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（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e</w:t>
            </w:r>
            <w:r w:rsidRPr="00E81470">
              <w:rPr>
                <w:rStyle w:val="hps"/>
                <w:sz w:val="23"/>
                <w:szCs w:val="23"/>
                <w:lang w:val="en"/>
              </w:rPr>
              <w:t>xcluding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7</w:t>
            </w:r>
            <w:r w:rsidRPr="00E81470">
              <w:rPr>
                <w:rStyle w:val="shorttext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Fonts w:eastAsia="標楷體" w:hint="eastAsia"/>
                <w:bCs/>
              </w:rPr>
              <w:t>field interviews without rankings</w:t>
            </w:r>
            <w:r w:rsidRPr="00E81470">
              <w:rPr>
                <w:rFonts w:ascii="標楷體" w:eastAsia="標楷體" w:hAnsi="標楷體"/>
                <w:sz w:val="23"/>
                <w:szCs w:val="23"/>
              </w:rPr>
              <w:t>）</w:t>
            </w:r>
          </w:p>
        </w:tc>
      </w:tr>
      <w:tr w:rsidR="00B957D4" w:rsidRPr="00E81470" w:rsidTr="00F46C21">
        <w:tc>
          <w:tcPr>
            <w:tcW w:w="3477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eastAsia="標楷體" w:hint="eastAsia"/>
                <w:sz w:val="23"/>
                <w:szCs w:val="23"/>
              </w:rPr>
            </w:pPr>
            <w:r w:rsidRPr="00E81470">
              <w:rPr>
                <w:rFonts w:eastAsia="標楷體" w:hint="eastAsia"/>
                <w:sz w:val="23"/>
                <w:szCs w:val="23"/>
              </w:rPr>
              <w:t>Total</w:t>
            </w:r>
          </w:p>
        </w:tc>
        <w:tc>
          <w:tcPr>
            <w:tcW w:w="113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39</w:t>
            </w:r>
          </w:p>
        </w:tc>
        <w:tc>
          <w:tcPr>
            <w:tcW w:w="1912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34</w:t>
            </w:r>
          </w:p>
        </w:tc>
        <w:tc>
          <w:tcPr>
            <w:tcW w:w="1247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38</w:t>
            </w:r>
          </w:p>
        </w:tc>
        <w:tc>
          <w:tcPr>
            <w:tcW w:w="2084" w:type="dxa"/>
            <w:vAlign w:val="center"/>
          </w:tcPr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277</w:t>
            </w:r>
          </w:p>
          <w:p w:rsidR="00B957D4" w:rsidRPr="00E81470" w:rsidRDefault="00B957D4" w:rsidP="00F46C21">
            <w:pPr>
              <w:snapToGrid w:val="0"/>
              <w:jc w:val="center"/>
              <w:rPr>
                <w:rFonts w:ascii="標楷體" w:eastAsia="標楷體" w:hAnsi="標楷體" w:hint="eastAsia"/>
                <w:sz w:val="23"/>
                <w:szCs w:val="23"/>
              </w:rPr>
            </w:pP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（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e</w:t>
            </w:r>
            <w:r w:rsidRPr="00E81470">
              <w:rPr>
                <w:rStyle w:val="hps"/>
                <w:sz w:val="23"/>
                <w:szCs w:val="23"/>
                <w:lang w:val="en"/>
              </w:rPr>
              <w:t>xcluding</w:t>
            </w: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 xml:space="preserve"> 38 </w:t>
            </w:r>
            <w:r w:rsidRPr="00E81470">
              <w:rPr>
                <w:rFonts w:eastAsia="標楷體" w:hint="eastAsia"/>
                <w:bCs/>
              </w:rPr>
              <w:t>field interviews without rankings</w:t>
            </w:r>
            <w:r w:rsidRPr="00E81470">
              <w:rPr>
                <w:rFonts w:ascii="標楷體" w:eastAsia="標楷體" w:hAnsi="標楷體" w:hint="eastAsia"/>
                <w:sz w:val="23"/>
                <w:szCs w:val="23"/>
              </w:rPr>
              <w:t>, 11</w:t>
            </w:r>
            <w:r w:rsidRPr="00E81470">
              <w:rPr>
                <w:rStyle w:val="hps"/>
                <w:sz w:val="23"/>
                <w:szCs w:val="23"/>
                <w:lang w:val="en"/>
              </w:rPr>
              <w:t xml:space="preserve"> 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 xml:space="preserve">unpublished </w:t>
            </w:r>
            <w:r w:rsidRPr="00E81470">
              <w:rPr>
                <w:rStyle w:val="hps"/>
                <w:sz w:val="23"/>
                <w:szCs w:val="23"/>
                <w:lang w:val="en"/>
              </w:rPr>
              <w:t>ranking</w:t>
            </w:r>
            <w:r w:rsidRPr="00E81470">
              <w:rPr>
                <w:rStyle w:val="hps"/>
                <w:rFonts w:hint="eastAsia"/>
                <w:sz w:val="23"/>
                <w:szCs w:val="23"/>
                <w:lang w:val="en"/>
              </w:rPr>
              <w:t>s</w:t>
            </w:r>
            <w:r w:rsidRPr="00E81470">
              <w:rPr>
                <w:rFonts w:ascii="標楷體" w:eastAsia="標楷體" w:hAnsi="標楷體"/>
                <w:sz w:val="23"/>
                <w:szCs w:val="23"/>
              </w:rPr>
              <w:t>）</w:t>
            </w:r>
          </w:p>
        </w:tc>
      </w:tr>
    </w:tbl>
    <w:p w:rsidR="00B957D4" w:rsidRPr="00E81470" w:rsidRDefault="00B957D4" w:rsidP="00B957D4">
      <w:pPr>
        <w:rPr>
          <w:rFonts w:eastAsia="標楷體" w:hint="eastAsia"/>
        </w:rPr>
      </w:pPr>
      <w:r w:rsidRPr="00E81470">
        <w:rPr>
          <w:rFonts w:eastAsia="標楷體" w:hint="eastAsia"/>
        </w:rPr>
        <w:t xml:space="preserve"> </w:t>
      </w:r>
    </w:p>
    <w:p w:rsidR="00B957D4" w:rsidRPr="00E81470" w:rsidRDefault="00B957D4" w:rsidP="00B957D4">
      <w:pPr>
        <w:ind w:left="840" w:hangingChars="350" w:hanging="840"/>
        <w:rPr>
          <w:rFonts w:eastAsia="標楷體" w:hint="eastAsia"/>
        </w:rPr>
      </w:pPr>
      <w:r w:rsidRPr="00E81470">
        <w:rPr>
          <w:rFonts w:eastAsia="標楷體" w:hint="eastAsia"/>
        </w:rPr>
        <w:t>Table 2: E</w:t>
      </w:r>
      <w:r w:rsidRPr="00E81470">
        <w:rPr>
          <w:rFonts w:eastAsia="標楷體"/>
        </w:rPr>
        <w:t xml:space="preserve">valuation </w:t>
      </w:r>
      <w:r w:rsidRPr="00E81470">
        <w:rPr>
          <w:rFonts w:eastAsia="標楷體" w:hint="eastAsia"/>
        </w:rPr>
        <w:t>I</w:t>
      </w:r>
      <w:r w:rsidRPr="00E81470">
        <w:rPr>
          <w:rFonts w:eastAsia="標楷體"/>
        </w:rPr>
        <w:t xml:space="preserve">tems </w:t>
      </w:r>
      <w:r w:rsidRPr="00E81470">
        <w:rPr>
          <w:rFonts w:eastAsia="標楷體" w:hint="eastAsia"/>
        </w:rPr>
        <w:t>for U</w:t>
      </w:r>
      <w:r w:rsidRPr="00E81470">
        <w:rPr>
          <w:rFonts w:eastAsia="標楷體"/>
        </w:rPr>
        <w:t>niversit</w:t>
      </w:r>
      <w:r w:rsidRPr="00E81470">
        <w:rPr>
          <w:rFonts w:eastAsia="標楷體" w:hint="eastAsia"/>
        </w:rPr>
        <w:t xml:space="preserve">ies </w:t>
      </w:r>
      <w:r w:rsidRPr="00E81470">
        <w:rPr>
          <w:rFonts w:eastAsia="標楷體"/>
        </w:rPr>
        <w:t xml:space="preserve">of </w:t>
      </w:r>
      <w:r w:rsidRPr="00E81470">
        <w:rPr>
          <w:rFonts w:eastAsia="標楷體" w:hint="eastAsia"/>
        </w:rPr>
        <w:t>S</w:t>
      </w:r>
      <w:r w:rsidRPr="00E81470">
        <w:rPr>
          <w:rFonts w:eastAsia="標楷體"/>
        </w:rPr>
        <w:t xml:space="preserve">cience and </w:t>
      </w:r>
      <w:r w:rsidRPr="00E81470">
        <w:rPr>
          <w:rFonts w:eastAsia="標楷體" w:hint="eastAsia"/>
        </w:rPr>
        <w:t>T</w:t>
      </w:r>
      <w:r w:rsidRPr="00E81470">
        <w:rPr>
          <w:rFonts w:eastAsia="標楷體"/>
        </w:rPr>
        <w:t>echnology</w:t>
      </w:r>
      <w:r w:rsidRPr="00E81470">
        <w:rPr>
          <w:rFonts w:eastAsia="標楷體" w:hint="eastAsia"/>
        </w:rPr>
        <w:t xml:space="preserve"> (T</w:t>
      </w:r>
      <w:r w:rsidRPr="00E81470">
        <w:rPr>
          <w:rFonts w:eastAsia="標楷體"/>
        </w:rPr>
        <w:t xml:space="preserve">echnical </w:t>
      </w:r>
      <w:r w:rsidRPr="00E81470">
        <w:rPr>
          <w:rFonts w:eastAsia="標楷體" w:hint="eastAsia"/>
        </w:rPr>
        <w:t>C</w:t>
      </w:r>
      <w:r w:rsidRPr="00E81470">
        <w:rPr>
          <w:rFonts w:eastAsia="標楷體"/>
        </w:rPr>
        <w:t>ollege</w:t>
      </w:r>
      <w:r w:rsidRPr="00E81470">
        <w:rPr>
          <w:rFonts w:eastAsia="標楷體" w:hint="eastAsia"/>
        </w:rPr>
        <w:t>s)</w:t>
      </w:r>
    </w:p>
    <w:tbl>
      <w:tblPr>
        <w:tblW w:w="9466" w:type="dxa"/>
        <w:tblInd w:w="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2"/>
        <w:gridCol w:w="6384"/>
        <w:gridCol w:w="1270"/>
      </w:tblGrid>
      <w:tr w:rsidR="00B957D4" w:rsidRPr="00E81470" w:rsidTr="00F46C21">
        <w:trPr>
          <w:tblHeader/>
        </w:trPr>
        <w:tc>
          <w:tcPr>
            <w:tcW w:w="8196" w:type="dxa"/>
            <w:gridSpan w:val="2"/>
            <w:shd w:val="clear" w:color="auto" w:fill="auto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 w:hint="eastAsia"/>
                <w:bCs/>
              </w:rPr>
              <w:t>E</w:t>
            </w:r>
            <w:r w:rsidRPr="00E81470">
              <w:rPr>
                <w:rFonts w:eastAsia="標楷體"/>
                <w:bCs/>
              </w:rPr>
              <w:t xml:space="preserve">valuation </w:t>
            </w:r>
            <w:r w:rsidRPr="00E81470">
              <w:rPr>
                <w:rFonts w:eastAsia="標楷體" w:hint="eastAsia"/>
                <w:bCs/>
              </w:rPr>
              <w:t>I</w:t>
            </w:r>
            <w:r w:rsidRPr="00E81470">
              <w:rPr>
                <w:rFonts w:eastAsia="標楷體"/>
                <w:bCs/>
              </w:rPr>
              <w:t xml:space="preserve">tems </w:t>
            </w:r>
            <w:r w:rsidRPr="00E81470">
              <w:rPr>
                <w:rFonts w:eastAsia="標楷體" w:hint="eastAsia"/>
                <w:bCs/>
              </w:rPr>
              <w:t xml:space="preserve">for </w:t>
            </w:r>
            <w:r w:rsidRPr="00E81470">
              <w:rPr>
                <w:rFonts w:eastAsia="標楷體"/>
                <w:bCs/>
              </w:rPr>
              <w:t>Administrati</w:t>
            </w:r>
            <w:r w:rsidRPr="00E81470">
              <w:rPr>
                <w:rFonts w:eastAsia="標楷體" w:hint="eastAsia"/>
                <w:bCs/>
              </w:rPr>
              <w:t>ve C</w:t>
            </w:r>
            <w:r w:rsidRPr="00E81470">
              <w:rPr>
                <w:rFonts w:eastAsia="標楷體"/>
                <w:bCs/>
              </w:rPr>
              <w:t>ategor</w:t>
            </w:r>
            <w:r w:rsidRPr="00E81470">
              <w:rPr>
                <w:rFonts w:eastAsia="標楷體" w:hint="eastAsia"/>
                <w:bCs/>
              </w:rPr>
              <w:t>ies</w:t>
            </w:r>
          </w:p>
        </w:tc>
        <w:tc>
          <w:tcPr>
            <w:tcW w:w="1270" w:type="dxa"/>
            <w:shd w:val="clear" w:color="auto" w:fill="auto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Weighting</w:t>
            </w:r>
          </w:p>
        </w:tc>
      </w:tr>
      <w:tr w:rsidR="00B957D4" w:rsidRPr="00E81470" w:rsidTr="00F46C21">
        <w:tc>
          <w:tcPr>
            <w:tcW w:w="1812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Comprehensive</w:t>
            </w:r>
            <w:r w:rsidRPr="00E81470">
              <w:rPr>
                <w:rFonts w:eastAsia="標楷體"/>
                <w:bCs/>
              </w:rPr>
              <w:t xml:space="preserve">  School </w:t>
            </w:r>
            <w:r w:rsidRPr="00E81470">
              <w:rPr>
                <w:rFonts w:eastAsia="標楷體"/>
              </w:rPr>
              <w:t>Affairs</w:t>
            </w:r>
          </w:p>
        </w:tc>
        <w:tc>
          <w:tcPr>
            <w:tcW w:w="6384" w:type="dxa"/>
            <w:shd w:val="clear" w:color="auto" w:fill="auto"/>
            <w:vAlign w:val="center"/>
          </w:tcPr>
          <w:p w:rsidR="00B957D4" w:rsidRPr="00E81470" w:rsidRDefault="00B957D4" w:rsidP="00B957D4">
            <w:pPr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  <w:bCs/>
              </w:rPr>
              <w:t xml:space="preserve">School </w:t>
            </w:r>
            <w:r w:rsidRPr="00E81470">
              <w:rPr>
                <w:rFonts w:eastAsia="標楷體"/>
              </w:rPr>
              <w:t xml:space="preserve">Affairs Development </w:t>
            </w:r>
            <w:r w:rsidRPr="00E81470">
              <w:rPr>
                <w:rFonts w:eastAsia="標楷體" w:hint="eastAsia"/>
              </w:rPr>
              <w:t xml:space="preserve">&amp; </w:t>
            </w:r>
            <w:r w:rsidRPr="00E81470">
              <w:rPr>
                <w:rFonts w:eastAsia="標楷體"/>
              </w:rPr>
              <w:t>Planning Effectiveness (40%)</w:t>
            </w:r>
          </w:p>
          <w:p w:rsidR="00B957D4" w:rsidRPr="00E81470" w:rsidRDefault="00B957D4" w:rsidP="00B957D4">
            <w:pPr>
              <w:numPr>
                <w:ilvl w:val="0"/>
                <w:numId w:val="1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Research &amp; Industry-Academia Cooperation Strateg</w:t>
            </w:r>
            <w:r w:rsidRPr="00E81470">
              <w:rPr>
                <w:rFonts w:eastAsia="標楷體" w:hint="eastAsia"/>
              </w:rPr>
              <w:t>ies</w:t>
            </w:r>
            <w:r w:rsidRPr="00E81470">
              <w:rPr>
                <w:rFonts w:eastAsia="標楷體"/>
              </w:rPr>
              <w:t xml:space="preserve"> &amp;</w:t>
            </w:r>
            <w:r w:rsidRPr="00E81470">
              <w:t xml:space="preserve"> </w:t>
            </w:r>
            <w:r w:rsidRPr="00E81470">
              <w:rPr>
                <w:rFonts w:eastAsia="標楷體"/>
              </w:rPr>
              <w:t>Effectiveness (30%)</w:t>
            </w:r>
          </w:p>
          <w:p w:rsidR="00B957D4" w:rsidRPr="00E81470" w:rsidRDefault="00B957D4" w:rsidP="00B957D4">
            <w:pPr>
              <w:numPr>
                <w:ilvl w:val="0"/>
                <w:numId w:val="1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 xml:space="preserve">Social Service </w:t>
            </w:r>
            <w:r w:rsidRPr="00E81470">
              <w:t>Result</w:t>
            </w:r>
            <w:r w:rsidRPr="00E81470">
              <w:rPr>
                <w:rFonts w:hint="eastAsia"/>
              </w:rPr>
              <w:t>s</w:t>
            </w:r>
            <w:r w:rsidRPr="00E81470">
              <w:rPr>
                <w:rFonts w:eastAsia="標楷體" w:hint="eastAsia"/>
              </w:rPr>
              <w:t xml:space="preserve"> </w:t>
            </w:r>
            <w:r w:rsidRPr="00E81470">
              <w:rPr>
                <w:rFonts w:eastAsia="標楷體"/>
              </w:rPr>
              <w:t>(Universit</w:t>
            </w:r>
            <w:r w:rsidRPr="00E81470">
              <w:rPr>
                <w:rFonts w:eastAsia="標楷體" w:hint="eastAsia"/>
              </w:rPr>
              <w:t>ies</w:t>
            </w:r>
            <w:r w:rsidRPr="00E81470">
              <w:rPr>
                <w:rFonts w:eastAsia="標楷體"/>
              </w:rPr>
              <w:t xml:space="preserve"> of Science &amp; Technology  </w:t>
            </w:r>
            <w:r w:rsidRPr="00E81470">
              <w:rPr>
                <w:rFonts w:eastAsia="標楷體"/>
              </w:rPr>
              <w:lastRenderedPageBreak/>
              <w:t>15%</w:t>
            </w:r>
            <w:r w:rsidRPr="00E81470">
              <w:rPr>
                <w:rFonts w:eastAsia="標楷體"/>
              </w:rPr>
              <w:t>、</w:t>
            </w:r>
            <w:r w:rsidRPr="00E81470">
              <w:rPr>
                <w:rFonts w:eastAsia="標楷體"/>
              </w:rPr>
              <w:t>Technical College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 xml:space="preserve"> 20</w:t>
            </w:r>
            <w:r w:rsidRPr="00E81470">
              <w:rPr>
                <w:rFonts w:eastAsia="標楷體"/>
              </w:rPr>
              <w:t>％</w:t>
            </w:r>
            <w:r w:rsidRPr="00E81470">
              <w:rPr>
                <w:rFonts w:eastAsia="標楷體"/>
              </w:rPr>
              <w:t>)</w:t>
            </w:r>
          </w:p>
          <w:p w:rsidR="00B957D4" w:rsidRPr="00E81470" w:rsidRDefault="00B957D4" w:rsidP="00B957D4">
            <w:pPr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 xml:space="preserve">International Outlook Cultivation &amp; </w:t>
            </w:r>
            <w:r w:rsidRPr="00E81470">
              <w:rPr>
                <w:rStyle w:val="hps"/>
                <w:lang w:val="en"/>
              </w:rPr>
              <w:t>International</w:t>
            </w:r>
            <w:r w:rsidRPr="00E81470">
              <w:rPr>
                <w:rStyle w:val="hps"/>
                <w:rFonts w:hint="eastAsia"/>
                <w:lang w:val="en"/>
              </w:rPr>
              <w:t>ization</w:t>
            </w:r>
            <w:r w:rsidRPr="00E81470">
              <w:rPr>
                <w:rFonts w:eastAsia="標楷體"/>
              </w:rPr>
              <w:t xml:space="preserve"> (Universit</w:t>
            </w:r>
            <w:r w:rsidRPr="00E81470">
              <w:rPr>
                <w:rFonts w:eastAsia="標楷體" w:hint="eastAsia"/>
              </w:rPr>
              <w:t>ies</w:t>
            </w:r>
            <w:r w:rsidRPr="00E81470">
              <w:rPr>
                <w:rFonts w:eastAsia="標楷體"/>
              </w:rPr>
              <w:t xml:space="preserve"> of Science &amp; Technology</w:t>
            </w:r>
            <w:r w:rsidRPr="00E81470">
              <w:rPr>
                <w:rFonts w:eastAsia="標楷體" w:hint="eastAsia"/>
              </w:rPr>
              <w:t xml:space="preserve"> 15</w:t>
            </w:r>
            <w:r w:rsidRPr="00E81470">
              <w:rPr>
                <w:rFonts w:eastAsia="標楷體"/>
              </w:rPr>
              <w:t>%</w:t>
            </w:r>
            <w:r w:rsidRPr="00E81470">
              <w:rPr>
                <w:rFonts w:eastAsia="標楷體"/>
              </w:rPr>
              <w:t>、</w:t>
            </w:r>
            <w:r w:rsidRPr="00E81470">
              <w:rPr>
                <w:rFonts w:eastAsia="標楷體"/>
              </w:rPr>
              <w:t>Technical College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 xml:space="preserve"> 10</w:t>
            </w:r>
            <w:r w:rsidRPr="00E81470">
              <w:rPr>
                <w:rFonts w:eastAsia="標楷體"/>
              </w:rPr>
              <w:t>％</w:t>
            </w:r>
            <w:r w:rsidRPr="00E81470">
              <w:rPr>
                <w:rFonts w:eastAsia="標楷體"/>
              </w:rPr>
              <w:t>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lastRenderedPageBreak/>
              <w:t>30%</w:t>
            </w:r>
          </w:p>
        </w:tc>
      </w:tr>
      <w:tr w:rsidR="00B957D4" w:rsidRPr="00E81470" w:rsidTr="00F46C21">
        <w:trPr>
          <w:trHeight w:val="1102"/>
        </w:trPr>
        <w:tc>
          <w:tcPr>
            <w:tcW w:w="1812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lastRenderedPageBreak/>
              <w:t>Educational Affairs</w:t>
            </w:r>
            <w:r w:rsidRPr="00E81470">
              <w:rPr>
                <w:rFonts w:eastAsia="標楷體"/>
                <w:bCs/>
              </w:rPr>
              <w:t xml:space="preserve"> Administration</w:t>
            </w:r>
          </w:p>
        </w:tc>
        <w:tc>
          <w:tcPr>
            <w:tcW w:w="6384" w:type="dxa"/>
            <w:shd w:val="clear" w:color="auto" w:fill="auto"/>
            <w:vAlign w:val="center"/>
          </w:tcPr>
          <w:p w:rsidR="00B957D4" w:rsidRPr="00E81470" w:rsidRDefault="00B957D4" w:rsidP="00B957D4">
            <w:pPr>
              <w:numPr>
                <w:ilvl w:val="0"/>
                <w:numId w:val="2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Effectiveness of Educational Affairs</w:t>
            </w:r>
            <w:r w:rsidRPr="00E81470">
              <w:rPr>
                <w:rFonts w:eastAsia="標楷體"/>
                <w:bCs/>
              </w:rPr>
              <w:t xml:space="preserve"> Administration</w:t>
            </w:r>
            <w:r w:rsidRPr="00E81470">
              <w:rPr>
                <w:rFonts w:eastAsia="標楷體"/>
              </w:rPr>
              <w:t xml:space="preserve"> (20%)</w:t>
            </w:r>
          </w:p>
          <w:p w:rsidR="00B957D4" w:rsidRPr="00E81470" w:rsidRDefault="00B957D4" w:rsidP="00B957D4">
            <w:pPr>
              <w:numPr>
                <w:ilvl w:val="0"/>
                <w:numId w:val="2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Curriculum &amp; Teaching (20%)</w:t>
            </w:r>
          </w:p>
          <w:p w:rsidR="00B957D4" w:rsidRPr="00E81470" w:rsidRDefault="00B957D4" w:rsidP="00B957D4">
            <w:pPr>
              <w:numPr>
                <w:ilvl w:val="0"/>
                <w:numId w:val="2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Student Learning Outcomes (20%)</w:t>
            </w:r>
          </w:p>
          <w:p w:rsidR="00B957D4" w:rsidRPr="00E81470" w:rsidRDefault="00B957D4" w:rsidP="00B957D4">
            <w:pPr>
              <w:numPr>
                <w:ilvl w:val="0"/>
                <w:numId w:val="2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General Education (20%)</w:t>
            </w:r>
          </w:p>
          <w:p w:rsidR="00B957D4" w:rsidRPr="00E81470" w:rsidRDefault="00B957D4" w:rsidP="00B957D4">
            <w:pPr>
              <w:numPr>
                <w:ilvl w:val="0"/>
                <w:numId w:val="2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Library &amp; Information Service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 xml:space="preserve"> (20%)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25%</w:t>
            </w:r>
          </w:p>
        </w:tc>
      </w:tr>
      <w:tr w:rsidR="00B957D4" w:rsidRPr="00E81470" w:rsidTr="00F46C21">
        <w:tc>
          <w:tcPr>
            <w:tcW w:w="1812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Student Affairs</w:t>
            </w:r>
            <w:r w:rsidRPr="00E81470">
              <w:rPr>
                <w:rFonts w:eastAsia="標楷體"/>
                <w:bCs/>
              </w:rPr>
              <w:t xml:space="preserve"> Administration</w:t>
            </w:r>
          </w:p>
        </w:tc>
        <w:tc>
          <w:tcPr>
            <w:tcW w:w="6384" w:type="dxa"/>
            <w:shd w:val="clear" w:color="auto" w:fill="auto"/>
            <w:vAlign w:val="center"/>
          </w:tcPr>
          <w:p w:rsidR="00B957D4" w:rsidRPr="00E81470" w:rsidRDefault="00B957D4" w:rsidP="00B957D4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Effectiveness of Student Affairs</w:t>
            </w:r>
            <w:r w:rsidRPr="00E81470">
              <w:rPr>
                <w:rFonts w:eastAsia="標楷體"/>
                <w:bCs/>
              </w:rPr>
              <w:t xml:space="preserve"> Administration</w:t>
            </w:r>
            <w:r w:rsidRPr="00E81470">
              <w:rPr>
                <w:rFonts w:eastAsia="標楷體"/>
              </w:rPr>
              <w:t xml:space="preserve"> (20%)</w:t>
            </w:r>
          </w:p>
          <w:p w:rsidR="00B957D4" w:rsidRPr="00E81470" w:rsidRDefault="00B957D4" w:rsidP="00B957D4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 w:hint="eastAsia"/>
              </w:rPr>
              <w:t>Homeroom Teacher Working</w:t>
            </w:r>
            <w:r w:rsidRPr="00E81470">
              <w:rPr>
                <w:rFonts w:eastAsia="標楷體"/>
              </w:rPr>
              <w:t xml:space="preserve"> System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 xml:space="preserve"> &amp; Implementation (20%)</w:t>
            </w:r>
          </w:p>
          <w:p w:rsidR="00B957D4" w:rsidRPr="00E81470" w:rsidRDefault="00B957D4" w:rsidP="00B957D4">
            <w:pPr>
              <w:numPr>
                <w:ilvl w:val="0"/>
                <w:numId w:val="3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 xml:space="preserve">Effectiveness of 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>tudents' organization Activity (20%)</w:t>
            </w:r>
          </w:p>
          <w:p w:rsidR="00B957D4" w:rsidRPr="00E81470" w:rsidRDefault="00B957D4" w:rsidP="00B957D4">
            <w:pPr>
              <w:numPr>
                <w:ilvl w:val="0"/>
                <w:numId w:val="3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Implementation &amp; Effectiveness of Daily-Life Guidance &amp; Health Care (20%)</w:t>
            </w:r>
          </w:p>
          <w:p w:rsidR="00B957D4" w:rsidRPr="00E81470" w:rsidRDefault="00B957D4" w:rsidP="00B957D4">
            <w:pPr>
              <w:numPr>
                <w:ilvl w:val="0"/>
                <w:numId w:val="3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 xml:space="preserve">Effectiveness of Consultation &amp; </w:t>
            </w:r>
            <w:r w:rsidRPr="00E81470">
              <w:t>Guidance</w:t>
            </w:r>
            <w:r w:rsidRPr="00E81470">
              <w:rPr>
                <w:rFonts w:eastAsia="標楷體"/>
              </w:rPr>
              <w:t xml:space="preserve"> (20%)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25%</w:t>
            </w:r>
          </w:p>
        </w:tc>
      </w:tr>
      <w:tr w:rsidR="00B957D4" w:rsidRPr="00E81470" w:rsidTr="00F46C21">
        <w:tc>
          <w:tcPr>
            <w:tcW w:w="1812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Administrative Support</w:t>
            </w:r>
          </w:p>
        </w:tc>
        <w:tc>
          <w:tcPr>
            <w:tcW w:w="6384" w:type="dxa"/>
            <w:shd w:val="clear" w:color="auto" w:fill="auto"/>
            <w:vAlign w:val="center"/>
          </w:tcPr>
          <w:p w:rsidR="00B957D4" w:rsidRPr="00E81470" w:rsidRDefault="00B957D4" w:rsidP="00B957D4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 w:hint="eastAsia"/>
              </w:rPr>
              <w:t>Effectiveness</w:t>
            </w:r>
            <w:r w:rsidRPr="00E81470">
              <w:rPr>
                <w:rFonts w:eastAsia="標楷體"/>
              </w:rPr>
              <w:t xml:space="preserve"> </w:t>
            </w:r>
            <w:r w:rsidRPr="00E81470">
              <w:rPr>
                <w:rFonts w:eastAsia="標楷體" w:hint="eastAsia"/>
              </w:rPr>
              <w:t xml:space="preserve">of </w:t>
            </w:r>
            <w:r w:rsidRPr="00E81470">
              <w:rPr>
                <w:rFonts w:eastAsia="標楷體"/>
              </w:rPr>
              <w:t>Organization</w:t>
            </w:r>
            <w:r w:rsidRPr="00E81470">
              <w:rPr>
                <w:rFonts w:eastAsia="標楷體" w:hint="eastAsia"/>
              </w:rPr>
              <w:t>al</w:t>
            </w:r>
            <w:r w:rsidRPr="00E81470">
              <w:rPr>
                <w:rFonts w:eastAsia="標楷體"/>
              </w:rPr>
              <w:t xml:space="preserve"> </w:t>
            </w:r>
            <w:r w:rsidRPr="00E81470">
              <w:rPr>
                <w:rFonts w:eastAsia="標楷體" w:hint="eastAsia"/>
              </w:rPr>
              <w:t>Operations and A</w:t>
            </w:r>
            <w:r w:rsidRPr="00E81470">
              <w:rPr>
                <w:rFonts w:eastAsia="標楷體"/>
              </w:rPr>
              <w:t xml:space="preserve">dministrative Support </w:t>
            </w:r>
            <w:r w:rsidRPr="00E81470">
              <w:rPr>
                <w:rFonts w:eastAsia="標楷體" w:hint="eastAsia"/>
              </w:rPr>
              <w:t xml:space="preserve">  </w:t>
            </w:r>
            <w:r w:rsidRPr="00E8147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E81470">
              <w:rPr>
                <w:rFonts w:eastAsia="標楷體"/>
              </w:rPr>
              <w:t>(25%)</w:t>
            </w:r>
          </w:p>
          <w:p w:rsidR="00B957D4" w:rsidRPr="00E81470" w:rsidRDefault="00B957D4" w:rsidP="00B957D4">
            <w:pPr>
              <w:numPr>
                <w:ilvl w:val="0"/>
                <w:numId w:val="4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Effectiveness of Personnel Service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 xml:space="preserve"> (25%)</w:t>
            </w:r>
          </w:p>
          <w:p w:rsidR="00B957D4" w:rsidRPr="00E81470" w:rsidRDefault="00B957D4" w:rsidP="00B957D4">
            <w:pPr>
              <w:numPr>
                <w:ilvl w:val="0"/>
                <w:numId w:val="4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Effectiveness of</w:t>
            </w:r>
            <w:r w:rsidRPr="00E81470">
              <w:rPr>
                <w:rStyle w:val="hps"/>
                <w:lang w:val="en"/>
              </w:rPr>
              <w:t xml:space="preserve"> Accounting Administration</w:t>
            </w:r>
            <w:r w:rsidRPr="00E81470">
              <w:rPr>
                <w:rFonts w:eastAsia="標楷體"/>
              </w:rPr>
              <w:t xml:space="preserve"> (25%)</w:t>
            </w:r>
          </w:p>
          <w:p w:rsidR="00B957D4" w:rsidRPr="00E81470" w:rsidRDefault="00B957D4" w:rsidP="00B957D4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 xml:space="preserve">Effectiveness of General Affairs </w:t>
            </w:r>
            <w:r w:rsidRPr="00E81470">
              <w:rPr>
                <w:rStyle w:val="hps"/>
                <w:lang w:val="en"/>
              </w:rPr>
              <w:t>Administration</w:t>
            </w:r>
            <w:r w:rsidRPr="00E81470">
              <w:rPr>
                <w:rFonts w:eastAsia="標楷體"/>
              </w:rPr>
              <w:t xml:space="preserve"> (25%)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20%</w:t>
            </w:r>
          </w:p>
          <w:p w:rsidR="00B957D4" w:rsidRPr="00E81470" w:rsidRDefault="00B957D4" w:rsidP="00F46C21">
            <w:pPr>
              <w:jc w:val="center"/>
              <w:rPr>
                <w:rFonts w:eastAsia="標楷體" w:hint="eastAsia"/>
              </w:rPr>
            </w:pPr>
          </w:p>
          <w:p w:rsidR="00B957D4" w:rsidRPr="00E81470" w:rsidRDefault="00B957D4" w:rsidP="00F46C21">
            <w:pPr>
              <w:jc w:val="center"/>
              <w:rPr>
                <w:rFonts w:eastAsia="標楷體" w:hint="eastAsia"/>
              </w:rPr>
            </w:pPr>
          </w:p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</w:p>
        </w:tc>
      </w:tr>
    </w:tbl>
    <w:p w:rsidR="00B957D4" w:rsidRPr="00E81470" w:rsidRDefault="00B957D4" w:rsidP="00B957D4">
      <w:pPr>
        <w:rPr>
          <w:vanish/>
        </w:rPr>
      </w:pPr>
    </w:p>
    <w:p w:rsidR="00B957D4" w:rsidRPr="00E81470" w:rsidRDefault="00B957D4" w:rsidP="00B957D4">
      <w:pPr>
        <w:tabs>
          <w:tab w:val="left" w:pos="180"/>
        </w:tabs>
        <w:snapToGrid w:val="0"/>
        <w:spacing w:line="460" w:lineRule="exact"/>
        <w:rPr>
          <w:rFonts w:eastAsia="標楷體" w:hint="eastAsia"/>
        </w:rPr>
      </w:pPr>
    </w:p>
    <w:tbl>
      <w:tblPr>
        <w:tblW w:w="947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6"/>
        <w:gridCol w:w="1327"/>
        <w:gridCol w:w="3278"/>
        <w:gridCol w:w="1270"/>
      </w:tblGrid>
      <w:tr w:rsidR="00B957D4" w:rsidRPr="00E81470" w:rsidTr="00F46C21">
        <w:trPr>
          <w:tblHeader/>
        </w:trPr>
        <w:tc>
          <w:tcPr>
            <w:tcW w:w="9471" w:type="dxa"/>
            <w:gridSpan w:val="4"/>
            <w:shd w:val="clear" w:color="auto" w:fill="auto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E81470">
              <w:rPr>
                <w:rFonts w:eastAsia="標楷體" w:hint="eastAsia"/>
                <w:bCs/>
              </w:rPr>
              <w:t>E</w:t>
            </w:r>
            <w:r w:rsidRPr="00E81470">
              <w:rPr>
                <w:rFonts w:eastAsia="標楷體"/>
                <w:bCs/>
              </w:rPr>
              <w:t xml:space="preserve">valuation </w:t>
            </w:r>
            <w:r w:rsidRPr="00E81470">
              <w:rPr>
                <w:rFonts w:eastAsia="標楷體" w:hint="eastAsia"/>
                <w:bCs/>
              </w:rPr>
              <w:t>I</w:t>
            </w:r>
            <w:r w:rsidRPr="00E81470">
              <w:rPr>
                <w:rFonts w:eastAsia="標楷體"/>
                <w:bCs/>
              </w:rPr>
              <w:t xml:space="preserve">tems </w:t>
            </w:r>
            <w:r w:rsidRPr="00E81470">
              <w:rPr>
                <w:rFonts w:eastAsia="標楷體" w:hint="eastAsia"/>
                <w:bCs/>
              </w:rPr>
              <w:t>for</w:t>
            </w:r>
            <w:r w:rsidRPr="00E81470">
              <w:rPr>
                <w:rFonts w:eastAsia="標楷體"/>
                <w:bCs/>
              </w:rPr>
              <w:t xml:space="preserve"> </w:t>
            </w:r>
            <w:r w:rsidRPr="00E81470">
              <w:rPr>
                <w:rFonts w:eastAsia="標楷體"/>
              </w:rPr>
              <w:t>Profession</w:t>
            </w:r>
            <w:r w:rsidRPr="00E81470">
              <w:rPr>
                <w:rFonts w:eastAsia="標楷體" w:hint="eastAsia"/>
              </w:rPr>
              <w:t>al C</w:t>
            </w:r>
            <w:r w:rsidRPr="00E81470">
              <w:rPr>
                <w:rFonts w:eastAsia="標楷體"/>
              </w:rPr>
              <w:t>ategor</w:t>
            </w:r>
            <w:r w:rsidRPr="00E81470">
              <w:rPr>
                <w:rFonts w:eastAsia="標楷體" w:hint="eastAsia"/>
              </w:rPr>
              <w:t>ies</w:t>
            </w:r>
          </w:p>
        </w:tc>
      </w:tr>
      <w:tr w:rsidR="00B957D4" w:rsidRPr="00E81470" w:rsidTr="00F46C21">
        <w:tc>
          <w:tcPr>
            <w:tcW w:w="3596" w:type="dxa"/>
            <w:shd w:val="clear" w:color="auto" w:fill="auto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 w:rsidRPr="00E81470">
              <w:rPr>
                <w:rFonts w:eastAsia="標楷體" w:hint="eastAsia"/>
              </w:rPr>
              <w:t>C</w:t>
            </w:r>
            <w:r w:rsidRPr="00E81470">
              <w:rPr>
                <w:rFonts w:eastAsia="標楷體"/>
              </w:rPr>
              <w:t>ollege</w:t>
            </w:r>
            <w:r w:rsidRPr="00E81470">
              <w:rPr>
                <w:rFonts w:eastAsia="標楷體" w:hint="eastAsia"/>
              </w:rPr>
              <w:t>s and U</w:t>
            </w:r>
            <w:r w:rsidRPr="00E81470">
              <w:rPr>
                <w:rFonts w:eastAsia="標楷體"/>
              </w:rPr>
              <w:t>niversit</w:t>
            </w:r>
            <w:r w:rsidRPr="00E81470">
              <w:rPr>
                <w:rFonts w:eastAsia="標楷體" w:hint="eastAsia"/>
              </w:rPr>
              <w:t xml:space="preserve">ies </w:t>
            </w:r>
            <w:r w:rsidRPr="00E81470">
              <w:rPr>
                <w:rFonts w:eastAsia="標楷體"/>
              </w:rPr>
              <w:t xml:space="preserve">of 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 xml:space="preserve">cience </w:t>
            </w:r>
            <w:r w:rsidRPr="00E81470">
              <w:rPr>
                <w:rFonts w:eastAsia="標楷體" w:hint="eastAsia"/>
              </w:rPr>
              <w:t>&amp;</w:t>
            </w:r>
            <w:r w:rsidRPr="00E81470">
              <w:rPr>
                <w:rFonts w:eastAsia="標楷體"/>
              </w:rPr>
              <w:t xml:space="preserve"> </w:t>
            </w:r>
            <w:r w:rsidRPr="00E81470">
              <w:rPr>
                <w:rFonts w:eastAsia="標楷體" w:hint="eastAsia"/>
              </w:rPr>
              <w:t>T</w:t>
            </w:r>
            <w:r w:rsidRPr="00E81470">
              <w:rPr>
                <w:rFonts w:eastAsia="標楷體"/>
              </w:rPr>
              <w:t>echnology</w:t>
            </w:r>
          </w:p>
        </w:tc>
        <w:tc>
          <w:tcPr>
            <w:tcW w:w="1327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eastAsia="標楷體" w:hint="eastAsia"/>
              </w:rPr>
              <w:t>W</w:t>
            </w:r>
            <w:r w:rsidRPr="00E81470">
              <w:rPr>
                <w:rFonts w:eastAsia="標楷體"/>
              </w:rPr>
              <w:t>eight</w:t>
            </w:r>
            <w:r w:rsidRPr="00E81470">
              <w:rPr>
                <w:rFonts w:eastAsia="標楷體" w:hint="eastAsia"/>
              </w:rPr>
              <w:t>ing</w:t>
            </w:r>
          </w:p>
        </w:tc>
        <w:tc>
          <w:tcPr>
            <w:tcW w:w="3278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eastAsia="標楷體" w:hint="eastAsia"/>
              </w:rPr>
              <w:t>Undergraduate &amp;</w:t>
            </w:r>
            <w:r w:rsidRPr="00E81470">
              <w:rPr>
                <w:rFonts w:eastAsia="標楷體"/>
              </w:rPr>
              <w:t xml:space="preserve"> Graduate School</w:t>
            </w:r>
            <w:r w:rsidRPr="00E81470">
              <w:rPr>
                <w:rFonts w:eastAsia="標楷體" w:hint="eastAsia"/>
              </w:rPr>
              <w:t xml:space="preserve"> Departments</w:t>
            </w:r>
          </w:p>
        </w:tc>
        <w:tc>
          <w:tcPr>
            <w:tcW w:w="127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eastAsia="標楷體" w:hint="eastAsia"/>
              </w:rPr>
              <w:t>W</w:t>
            </w:r>
            <w:r w:rsidRPr="00E81470">
              <w:rPr>
                <w:rFonts w:eastAsia="標楷體"/>
              </w:rPr>
              <w:t>eight</w:t>
            </w:r>
            <w:r w:rsidRPr="00E81470">
              <w:rPr>
                <w:rFonts w:eastAsia="標楷體" w:hint="eastAsia"/>
              </w:rPr>
              <w:t>ing</w:t>
            </w:r>
          </w:p>
        </w:tc>
      </w:tr>
      <w:tr w:rsidR="00B957D4" w:rsidRPr="00E81470" w:rsidTr="00F46C21">
        <w:tc>
          <w:tcPr>
            <w:tcW w:w="3596" w:type="dxa"/>
          </w:tcPr>
          <w:p w:rsidR="00B957D4" w:rsidRPr="00E81470" w:rsidRDefault="00B957D4" w:rsidP="00F46C21">
            <w:pPr>
              <w:adjustRightInd w:val="0"/>
              <w:snapToGrid w:val="0"/>
              <w:ind w:left="360" w:hangingChars="150" w:hanging="360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1.</w:t>
            </w:r>
            <w:r w:rsidRPr="00E81470">
              <w:t xml:space="preserve"> </w:t>
            </w:r>
            <w:r w:rsidRPr="00E81470">
              <w:rPr>
                <w:rFonts w:eastAsia="標楷體" w:hint="eastAsia"/>
              </w:rPr>
              <w:t>C</w:t>
            </w:r>
            <w:r w:rsidRPr="00E81470">
              <w:rPr>
                <w:rFonts w:eastAsia="標楷體"/>
              </w:rPr>
              <w:t xml:space="preserve">ollege Organization &amp; </w:t>
            </w:r>
            <w:r w:rsidRPr="00E81470">
              <w:rPr>
                <w:rFonts w:eastAsia="標楷體" w:hint="eastAsia"/>
              </w:rPr>
              <w:t>C</w:t>
            </w:r>
            <w:r w:rsidRPr="00E81470">
              <w:rPr>
                <w:rFonts w:eastAsia="標楷體"/>
              </w:rPr>
              <w:t>ollege Affairs Development</w:t>
            </w:r>
          </w:p>
        </w:tc>
        <w:tc>
          <w:tcPr>
            <w:tcW w:w="1327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20％</w:t>
            </w:r>
          </w:p>
        </w:tc>
        <w:tc>
          <w:tcPr>
            <w:tcW w:w="327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 xml:space="preserve">1. </w:t>
            </w:r>
            <w:r w:rsidRPr="00E81470">
              <w:rPr>
                <w:rFonts w:eastAsia="標楷體" w:hint="eastAsia"/>
              </w:rPr>
              <w:t>Undergraduate</w:t>
            </w:r>
            <w:r w:rsidRPr="00E81470">
              <w:rPr>
                <w:rFonts w:eastAsia="標楷體"/>
              </w:rPr>
              <w:t xml:space="preserve"> &amp; Graduate School Affairs Development</w:t>
            </w:r>
          </w:p>
        </w:tc>
        <w:tc>
          <w:tcPr>
            <w:tcW w:w="127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10％</w:t>
            </w:r>
          </w:p>
        </w:tc>
      </w:tr>
      <w:tr w:rsidR="00B957D4" w:rsidRPr="00E81470" w:rsidTr="00F46C21">
        <w:tc>
          <w:tcPr>
            <w:tcW w:w="3596" w:type="dxa"/>
          </w:tcPr>
          <w:p w:rsidR="00B957D4" w:rsidRPr="00E81470" w:rsidRDefault="00B957D4" w:rsidP="00F46C21">
            <w:pPr>
              <w:adjustRightInd w:val="0"/>
              <w:snapToGrid w:val="0"/>
              <w:ind w:left="360" w:hangingChars="150" w:hanging="360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2.</w:t>
            </w:r>
            <w:r w:rsidRPr="00E81470">
              <w:rPr>
                <w:rFonts w:eastAsia="標楷體"/>
              </w:rPr>
              <w:t xml:space="preserve"> Curriculum Planning</w:t>
            </w:r>
            <w:r w:rsidRPr="00E81470">
              <w:rPr>
                <w:rFonts w:eastAsia="標楷體" w:hint="eastAsia"/>
              </w:rPr>
              <w:t xml:space="preserve"> </w:t>
            </w:r>
            <w:r w:rsidRPr="00E81470">
              <w:rPr>
                <w:rFonts w:ascii="標楷體" w:eastAsia="標楷體" w:hAnsi="標楷體" w:hint="eastAsia"/>
              </w:rPr>
              <w:t xml:space="preserve">&amp; </w:t>
            </w:r>
            <w:r w:rsidRPr="00E81470">
              <w:rPr>
                <w:rFonts w:eastAsia="標楷體"/>
              </w:rPr>
              <w:t>Integration</w:t>
            </w:r>
          </w:p>
        </w:tc>
        <w:tc>
          <w:tcPr>
            <w:tcW w:w="1327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20％</w:t>
            </w:r>
          </w:p>
        </w:tc>
        <w:tc>
          <w:tcPr>
            <w:tcW w:w="327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2.</w:t>
            </w:r>
            <w:r w:rsidRPr="00E81470">
              <w:t xml:space="preserve"> </w:t>
            </w:r>
            <w:r w:rsidRPr="00E81470">
              <w:rPr>
                <w:rFonts w:eastAsia="標楷體"/>
              </w:rPr>
              <w:t>Curriculum Planning</w:t>
            </w:r>
          </w:p>
        </w:tc>
        <w:tc>
          <w:tcPr>
            <w:tcW w:w="127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10％</w:t>
            </w:r>
          </w:p>
        </w:tc>
      </w:tr>
      <w:tr w:rsidR="00B957D4" w:rsidRPr="00E81470" w:rsidTr="00F46C21">
        <w:tc>
          <w:tcPr>
            <w:tcW w:w="3596" w:type="dxa"/>
          </w:tcPr>
          <w:p w:rsidR="00B957D4" w:rsidRPr="00E81470" w:rsidRDefault="00B957D4" w:rsidP="00F46C21">
            <w:pPr>
              <w:adjustRightInd w:val="0"/>
              <w:snapToGrid w:val="0"/>
              <w:ind w:left="360" w:hangingChars="150" w:hanging="360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3.</w:t>
            </w:r>
            <w:r w:rsidRPr="00E81470">
              <w:rPr>
                <w:rFonts w:eastAsia="標楷體" w:hint="eastAsia"/>
              </w:rPr>
              <w:t xml:space="preserve"> Teaching</w:t>
            </w:r>
            <w:r w:rsidRPr="00E81470">
              <w:rPr>
                <w:rFonts w:eastAsia="標楷體"/>
              </w:rPr>
              <w:t xml:space="preserve"> Integration</w:t>
            </w:r>
            <w:r w:rsidRPr="00E81470">
              <w:rPr>
                <w:rFonts w:ascii="標楷體" w:eastAsia="標楷體" w:hAnsi="標楷體"/>
              </w:rPr>
              <w:t xml:space="preserve"> Mechanism</w:t>
            </w:r>
            <w:r w:rsidRPr="00E81470">
              <w:rPr>
                <w:rFonts w:ascii="標楷體" w:eastAsia="標楷體" w:hAnsi="標楷體" w:hint="eastAsia"/>
              </w:rPr>
              <w:t>s</w:t>
            </w:r>
          </w:p>
        </w:tc>
        <w:tc>
          <w:tcPr>
            <w:tcW w:w="1327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20％</w:t>
            </w:r>
          </w:p>
        </w:tc>
        <w:tc>
          <w:tcPr>
            <w:tcW w:w="327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3.</w:t>
            </w:r>
            <w:r w:rsidRPr="00E81470">
              <w:t xml:space="preserve"> </w:t>
            </w:r>
            <w:r w:rsidRPr="00E81470">
              <w:rPr>
                <w:rFonts w:hint="eastAsia"/>
              </w:rPr>
              <w:t xml:space="preserve">Teacher Background </w:t>
            </w:r>
            <w:r w:rsidRPr="00E81470">
              <w:rPr>
                <w:rFonts w:eastAsia="標楷體" w:hint="eastAsia"/>
              </w:rPr>
              <w:t xml:space="preserve">&amp; </w:t>
            </w:r>
            <w:r w:rsidRPr="00E81470">
              <w:rPr>
                <w:rFonts w:eastAsia="標楷體"/>
              </w:rPr>
              <w:t>Competency</w:t>
            </w:r>
            <w:r w:rsidRPr="00E81470">
              <w:rPr>
                <w:rFonts w:eastAsia="標楷體" w:hint="eastAsia"/>
              </w:rPr>
              <w:t xml:space="preserve"> </w:t>
            </w:r>
          </w:p>
        </w:tc>
        <w:tc>
          <w:tcPr>
            <w:tcW w:w="127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10％</w:t>
            </w:r>
          </w:p>
        </w:tc>
      </w:tr>
      <w:tr w:rsidR="00B957D4" w:rsidRPr="00E81470" w:rsidTr="00F46C21">
        <w:tc>
          <w:tcPr>
            <w:tcW w:w="3596" w:type="dxa"/>
          </w:tcPr>
          <w:p w:rsidR="00B957D4" w:rsidRPr="00E81470" w:rsidRDefault="00B957D4" w:rsidP="00F46C21">
            <w:pPr>
              <w:adjustRightInd w:val="0"/>
              <w:snapToGrid w:val="0"/>
              <w:ind w:left="360" w:hangingChars="150" w:hanging="360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4.</w:t>
            </w:r>
            <w:r w:rsidRPr="00E81470">
              <w:rPr>
                <w:rFonts w:eastAsia="標楷體" w:hint="eastAsia"/>
              </w:rPr>
              <w:t xml:space="preserve"> E</w:t>
            </w:r>
            <w:r w:rsidRPr="00E81470">
              <w:rPr>
                <w:rFonts w:eastAsia="標楷體"/>
              </w:rPr>
              <w:t>quipment Integration</w:t>
            </w:r>
            <w:r w:rsidRPr="00E81470">
              <w:rPr>
                <w:rFonts w:ascii="標楷體" w:eastAsia="標楷體" w:hAnsi="標楷體"/>
              </w:rPr>
              <w:t xml:space="preserve"> Mechanism</w:t>
            </w:r>
            <w:r w:rsidRPr="00E81470">
              <w:rPr>
                <w:rFonts w:ascii="標楷體" w:eastAsia="標楷體" w:hAnsi="標楷體" w:hint="eastAsia"/>
              </w:rPr>
              <w:t>s</w:t>
            </w:r>
          </w:p>
        </w:tc>
        <w:tc>
          <w:tcPr>
            <w:tcW w:w="1327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20％</w:t>
            </w:r>
          </w:p>
        </w:tc>
        <w:tc>
          <w:tcPr>
            <w:tcW w:w="327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4.</w:t>
            </w:r>
            <w:r w:rsidRPr="00E81470">
              <w:t xml:space="preserve"> Student</w:t>
            </w:r>
            <w:r w:rsidRPr="00E81470">
              <w:rPr>
                <w:rFonts w:eastAsia="標楷體" w:hint="eastAsia"/>
              </w:rPr>
              <w:t xml:space="preserve"> Learning &amp; G</w:t>
            </w:r>
            <w:r w:rsidRPr="00E81470">
              <w:rPr>
                <w:rFonts w:eastAsia="標楷體"/>
              </w:rPr>
              <w:t>uidance</w:t>
            </w:r>
          </w:p>
        </w:tc>
        <w:tc>
          <w:tcPr>
            <w:tcW w:w="127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15％</w:t>
            </w:r>
          </w:p>
        </w:tc>
      </w:tr>
      <w:tr w:rsidR="00B957D4" w:rsidRPr="00E81470" w:rsidTr="00F46C21">
        <w:tc>
          <w:tcPr>
            <w:tcW w:w="3596" w:type="dxa"/>
          </w:tcPr>
          <w:p w:rsidR="00B957D4" w:rsidRPr="00E81470" w:rsidRDefault="00B957D4" w:rsidP="00F46C21">
            <w:pPr>
              <w:adjustRightInd w:val="0"/>
              <w:snapToGrid w:val="0"/>
              <w:ind w:left="360" w:hangingChars="150" w:hanging="360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5.</w:t>
            </w:r>
            <w:r w:rsidRPr="00E81470">
              <w:rPr>
                <w:rFonts w:eastAsia="標楷體" w:hint="eastAsia"/>
              </w:rPr>
              <w:t xml:space="preserve"> </w:t>
            </w:r>
            <w:r w:rsidRPr="00E81470">
              <w:rPr>
                <w:rFonts w:eastAsia="標楷體"/>
              </w:rPr>
              <w:t xml:space="preserve">Integration of </w:t>
            </w:r>
            <w:r w:rsidRPr="00E81470">
              <w:rPr>
                <w:rFonts w:eastAsia="標楷體" w:hint="eastAsia"/>
              </w:rPr>
              <w:t xml:space="preserve">Academic Institutions with </w:t>
            </w:r>
            <w:r w:rsidRPr="00E81470">
              <w:rPr>
                <w:rFonts w:eastAsia="標楷體"/>
              </w:rPr>
              <w:t>Industry</w:t>
            </w:r>
            <w:r w:rsidRPr="00E81470">
              <w:rPr>
                <w:rFonts w:eastAsia="標楷體" w:hint="eastAsia"/>
              </w:rPr>
              <w:t xml:space="preserve"> and </w:t>
            </w:r>
            <w:r w:rsidRPr="00E81470">
              <w:rPr>
                <w:rFonts w:eastAsia="標楷體"/>
              </w:rPr>
              <w:t>Cooperati</w:t>
            </w:r>
            <w:r w:rsidRPr="00E81470">
              <w:rPr>
                <w:rFonts w:eastAsia="標楷體" w:hint="eastAsia"/>
              </w:rPr>
              <w:t xml:space="preserve">ve </w:t>
            </w:r>
            <w:r w:rsidRPr="00E81470">
              <w:rPr>
                <w:rFonts w:eastAsia="標楷體"/>
              </w:rPr>
              <w:t>Research Project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 xml:space="preserve"> </w:t>
            </w:r>
          </w:p>
        </w:tc>
        <w:tc>
          <w:tcPr>
            <w:tcW w:w="1327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20％</w:t>
            </w:r>
          </w:p>
        </w:tc>
        <w:tc>
          <w:tcPr>
            <w:tcW w:w="327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5.</w:t>
            </w:r>
            <w:r w:rsidRPr="00E81470">
              <w:t xml:space="preserve"> </w:t>
            </w:r>
            <w:r w:rsidRPr="00E81470">
              <w:rPr>
                <w:rFonts w:eastAsia="標楷體" w:hint="eastAsia"/>
              </w:rPr>
              <w:t>E</w:t>
            </w:r>
            <w:r w:rsidRPr="00E81470">
              <w:rPr>
                <w:rFonts w:eastAsia="標楷體"/>
              </w:rPr>
              <w:t>quipment</w:t>
            </w:r>
            <w:r w:rsidRPr="00E81470">
              <w:rPr>
                <w:rFonts w:eastAsia="標楷體" w:hint="eastAsia"/>
              </w:rPr>
              <w:t xml:space="preserve"> &amp;</w:t>
            </w:r>
            <w:r w:rsidRPr="00E81470">
              <w:t xml:space="preserve"> </w:t>
            </w:r>
            <w:r w:rsidRPr="00E81470">
              <w:rPr>
                <w:rFonts w:eastAsia="標楷體"/>
              </w:rPr>
              <w:t>Library</w:t>
            </w:r>
            <w:r w:rsidRPr="00E81470">
              <w:rPr>
                <w:rFonts w:eastAsia="標楷體" w:hint="eastAsia"/>
              </w:rPr>
              <w:t xml:space="preserve"> Resources</w:t>
            </w:r>
          </w:p>
        </w:tc>
        <w:tc>
          <w:tcPr>
            <w:tcW w:w="127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10％</w:t>
            </w:r>
          </w:p>
        </w:tc>
      </w:tr>
      <w:tr w:rsidR="00B957D4" w:rsidRPr="00E81470" w:rsidTr="00F46C21">
        <w:tc>
          <w:tcPr>
            <w:tcW w:w="3596" w:type="dxa"/>
          </w:tcPr>
          <w:p w:rsidR="00B957D4" w:rsidRPr="00E81470" w:rsidRDefault="00B957D4" w:rsidP="00F46C21">
            <w:pPr>
              <w:snapToGrid w:val="0"/>
              <w:spacing w:line="44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327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27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6.</w:t>
            </w:r>
            <w:r w:rsidRPr="00E81470">
              <w:rPr>
                <w:rFonts w:eastAsia="標楷體" w:hint="eastAsia"/>
              </w:rPr>
              <w:t xml:space="preserve">Teaching </w:t>
            </w:r>
            <w:r w:rsidRPr="00E81470">
              <w:rPr>
                <w:rFonts w:eastAsia="標楷體"/>
              </w:rPr>
              <w:t>Quality Assurance</w:t>
            </w:r>
          </w:p>
        </w:tc>
        <w:tc>
          <w:tcPr>
            <w:tcW w:w="127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15％</w:t>
            </w:r>
          </w:p>
        </w:tc>
      </w:tr>
      <w:tr w:rsidR="00B957D4" w:rsidRPr="00E81470" w:rsidTr="00F46C21">
        <w:tc>
          <w:tcPr>
            <w:tcW w:w="3596" w:type="dxa"/>
          </w:tcPr>
          <w:p w:rsidR="00B957D4" w:rsidRPr="00E81470" w:rsidRDefault="00B957D4" w:rsidP="00F46C21">
            <w:pPr>
              <w:snapToGrid w:val="0"/>
              <w:spacing w:line="44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327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27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7.</w:t>
            </w:r>
            <w:r w:rsidRPr="00E81470">
              <w:t xml:space="preserve"> Student </w:t>
            </w:r>
            <w:r w:rsidRPr="00E81470">
              <w:rPr>
                <w:rFonts w:eastAsia="標楷體"/>
              </w:rPr>
              <w:t>Achievement</w:t>
            </w:r>
            <w:r w:rsidRPr="00E81470">
              <w:rPr>
                <w:rFonts w:eastAsia="標楷體" w:hint="eastAsia"/>
              </w:rPr>
              <w:t xml:space="preserve"> </w:t>
            </w:r>
            <w:r w:rsidRPr="00E81470">
              <w:rPr>
                <w:rFonts w:eastAsia="標楷體"/>
              </w:rPr>
              <w:t>&amp; Development</w:t>
            </w:r>
          </w:p>
        </w:tc>
        <w:tc>
          <w:tcPr>
            <w:tcW w:w="127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15％</w:t>
            </w:r>
          </w:p>
        </w:tc>
      </w:tr>
      <w:tr w:rsidR="00B957D4" w:rsidRPr="00E81470" w:rsidTr="00F46C21">
        <w:tc>
          <w:tcPr>
            <w:tcW w:w="3596" w:type="dxa"/>
          </w:tcPr>
          <w:p w:rsidR="00B957D4" w:rsidRPr="00E81470" w:rsidRDefault="00B957D4" w:rsidP="00F46C21">
            <w:pPr>
              <w:snapToGrid w:val="0"/>
              <w:spacing w:line="44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327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27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8.</w:t>
            </w:r>
            <w:r w:rsidRPr="00E81470">
              <w:t xml:space="preserve"> </w:t>
            </w:r>
            <w:r w:rsidRPr="00E81470">
              <w:rPr>
                <w:rFonts w:eastAsia="標楷體" w:hint="eastAsia"/>
              </w:rPr>
              <w:t>I</w:t>
            </w:r>
            <w:r w:rsidRPr="00E81470">
              <w:rPr>
                <w:rFonts w:eastAsia="標楷體"/>
              </w:rPr>
              <w:t>ndustry-</w:t>
            </w:r>
            <w:r w:rsidRPr="00E81470">
              <w:rPr>
                <w:rFonts w:eastAsia="標楷體" w:hint="eastAsia"/>
              </w:rPr>
              <w:t>A</w:t>
            </w:r>
            <w:r w:rsidRPr="00E81470">
              <w:rPr>
                <w:rFonts w:eastAsia="標楷體"/>
              </w:rPr>
              <w:t xml:space="preserve">cademia </w:t>
            </w:r>
            <w:r w:rsidRPr="00E81470">
              <w:rPr>
                <w:rFonts w:eastAsia="標楷體" w:hint="eastAsia"/>
              </w:rPr>
              <w:t>C</w:t>
            </w:r>
            <w:r w:rsidRPr="00E81470">
              <w:rPr>
                <w:rFonts w:eastAsia="標楷體"/>
              </w:rPr>
              <w:t>ooperation</w:t>
            </w:r>
            <w:r w:rsidRPr="00E81470">
              <w:rPr>
                <w:rFonts w:eastAsia="標楷體" w:hint="eastAsia"/>
              </w:rPr>
              <w:t xml:space="preserve"> &amp; </w:t>
            </w:r>
            <w:r w:rsidRPr="00E81470">
              <w:rPr>
                <w:rFonts w:eastAsia="標楷體"/>
              </w:rPr>
              <w:t>Technology Development</w:t>
            </w:r>
          </w:p>
        </w:tc>
        <w:tc>
          <w:tcPr>
            <w:tcW w:w="127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15％</w:t>
            </w:r>
          </w:p>
        </w:tc>
      </w:tr>
    </w:tbl>
    <w:p w:rsidR="00B957D4" w:rsidRPr="00E81470" w:rsidRDefault="00B957D4" w:rsidP="00B957D4">
      <w:pPr>
        <w:rPr>
          <w:rFonts w:eastAsia="標楷體"/>
        </w:rPr>
      </w:pPr>
      <w:r w:rsidRPr="00E81470">
        <w:rPr>
          <w:rFonts w:eastAsia="標楷體" w:hint="eastAsia"/>
        </w:rPr>
        <w:t>Table 3: E</w:t>
      </w:r>
      <w:r w:rsidRPr="00E81470">
        <w:rPr>
          <w:rFonts w:eastAsia="標楷體"/>
        </w:rPr>
        <w:t xml:space="preserve">valuation </w:t>
      </w:r>
      <w:r w:rsidRPr="00E81470">
        <w:rPr>
          <w:rFonts w:eastAsia="標楷體" w:hint="eastAsia"/>
        </w:rPr>
        <w:t>I</w:t>
      </w:r>
      <w:r w:rsidRPr="00E81470">
        <w:rPr>
          <w:rFonts w:eastAsia="標楷體"/>
        </w:rPr>
        <w:t xml:space="preserve">tems </w:t>
      </w:r>
      <w:r w:rsidRPr="00E81470">
        <w:rPr>
          <w:rFonts w:eastAsia="標楷體" w:hint="eastAsia"/>
        </w:rPr>
        <w:t>for J</w:t>
      </w:r>
      <w:r w:rsidRPr="00E81470">
        <w:rPr>
          <w:rFonts w:eastAsia="標楷體"/>
        </w:rPr>
        <w:t xml:space="preserve">unior </w:t>
      </w:r>
      <w:r w:rsidRPr="00E81470">
        <w:rPr>
          <w:rFonts w:eastAsia="標楷體" w:hint="eastAsia"/>
        </w:rPr>
        <w:t>C</w:t>
      </w:r>
      <w:r w:rsidRPr="00E81470">
        <w:rPr>
          <w:rFonts w:eastAsia="標楷體"/>
        </w:rPr>
        <w:t>ollege</w:t>
      </w:r>
      <w:r w:rsidRPr="00E81470">
        <w:rPr>
          <w:rFonts w:eastAsia="標楷體" w:hint="eastAsia"/>
        </w:rPr>
        <w:t>s</w:t>
      </w:r>
    </w:p>
    <w:tbl>
      <w:tblPr>
        <w:tblW w:w="9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7"/>
        <w:gridCol w:w="6184"/>
        <w:gridCol w:w="1270"/>
      </w:tblGrid>
      <w:tr w:rsidR="00B957D4" w:rsidRPr="00E81470" w:rsidTr="00F46C21">
        <w:trPr>
          <w:tblHeader/>
        </w:trPr>
        <w:tc>
          <w:tcPr>
            <w:tcW w:w="8201" w:type="dxa"/>
            <w:gridSpan w:val="2"/>
            <w:shd w:val="clear" w:color="auto" w:fill="auto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 w:hint="eastAsia"/>
                <w:bCs/>
              </w:rPr>
              <w:t>E</w:t>
            </w:r>
            <w:r w:rsidRPr="00E81470">
              <w:rPr>
                <w:rFonts w:eastAsia="標楷體"/>
                <w:bCs/>
              </w:rPr>
              <w:t xml:space="preserve">valuation </w:t>
            </w:r>
            <w:r w:rsidRPr="00E81470">
              <w:rPr>
                <w:rFonts w:eastAsia="標楷體" w:hint="eastAsia"/>
                <w:bCs/>
              </w:rPr>
              <w:t>I</w:t>
            </w:r>
            <w:r w:rsidRPr="00E81470">
              <w:rPr>
                <w:rFonts w:eastAsia="標楷體"/>
                <w:bCs/>
              </w:rPr>
              <w:t xml:space="preserve">tems </w:t>
            </w:r>
            <w:r w:rsidRPr="00E81470">
              <w:rPr>
                <w:rFonts w:eastAsia="標楷體" w:hint="eastAsia"/>
                <w:bCs/>
              </w:rPr>
              <w:t>for</w:t>
            </w:r>
            <w:r w:rsidRPr="00E81470">
              <w:rPr>
                <w:rFonts w:eastAsia="標楷體"/>
                <w:bCs/>
              </w:rPr>
              <w:t xml:space="preserve"> Administrati</w:t>
            </w:r>
            <w:r w:rsidRPr="00E81470">
              <w:rPr>
                <w:rFonts w:eastAsia="標楷體" w:hint="eastAsia"/>
                <w:bCs/>
              </w:rPr>
              <w:t>ve C</w:t>
            </w:r>
            <w:r w:rsidRPr="00E81470">
              <w:rPr>
                <w:rFonts w:eastAsia="標楷體"/>
                <w:bCs/>
              </w:rPr>
              <w:t>ategor</w:t>
            </w:r>
            <w:r w:rsidRPr="00E81470">
              <w:rPr>
                <w:rFonts w:eastAsia="標楷體" w:hint="eastAsia"/>
                <w:bCs/>
              </w:rPr>
              <w:t>ies</w:t>
            </w:r>
          </w:p>
        </w:tc>
        <w:tc>
          <w:tcPr>
            <w:tcW w:w="1270" w:type="dxa"/>
            <w:shd w:val="clear" w:color="auto" w:fill="auto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Weight</w:t>
            </w:r>
            <w:r w:rsidRPr="00E81470">
              <w:rPr>
                <w:rFonts w:eastAsia="標楷體" w:hint="eastAsia"/>
              </w:rPr>
              <w:t>ing</w:t>
            </w:r>
          </w:p>
        </w:tc>
      </w:tr>
      <w:tr w:rsidR="00B957D4" w:rsidRPr="00E81470" w:rsidTr="00F46C21">
        <w:tc>
          <w:tcPr>
            <w:tcW w:w="2017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Comprehensive</w:t>
            </w:r>
            <w:r w:rsidRPr="00E81470">
              <w:rPr>
                <w:rFonts w:eastAsia="標楷體"/>
                <w:bCs/>
              </w:rPr>
              <w:t xml:space="preserve">  School </w:t>
            </w:r>
            <w:r w:rsidRPr="00E81470">
              <w:rPr>
                <w:rFonts w:eastAsia="標楷體"/>
              </w:rPr>
              <w:t>Affairs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B957D4" w:rsidRPr="00E81470" w:rsidRDefault="00B957D4" w:rsidP="00B957D4">
            <w:pPr>
              <w:numPr>
                <w:ilvl w:val="0"/>
                <w:numId w:val="5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  <w:bCs/>
              </w:rPr>
              <w:t xml:space="preserve">School </w:t>
            </w:r>
            <w:r w:rsidRPr="00E81470">
              <w:rPr>
                <w:rFonts w:eastAsia="標楷體"/>
              </w:rPr>
              <w:t>Affairs Effectiveness &amp; Development (30%)</w:t>
            </w:r>
          </w:p>
          <w:p w:rsidR="00B957D4" w:rsidRPr="00E81470" w:rsidRDefault="00B957D4" w:rsidP="00B957D4">
            <w:pPr>
              <w:numPr>
                <w:ilvl w:val="0"/>
                <w:numId w:val="5"/>
              </w:numPr>
              <w:jc w:val="both"/>
              <w:rPr>
                <w:rFonts w:eastAsia="標楷體" w:hint="eastAsia"/>
              </w:rPr>
            </w:pPr>
            <w:r w:rsidRPr="00E81470">
              <w:t xml:space="preserve">Curriculum </w:t>
            </w:r>
            <w:r w:rsidRPr="00E81470">
              <w:rPr>
                <w:rFonts w:eastAsia="標楷體"/>
              </w:rPr>
              <w:t>Planning &amp; Student Learning Outcomes (30%)</w:t>
            </w:r>
          </w:p>
          <w:p w:rsidR="00B957D4" w:rsidRPr="00E81470" w:rsidRDefault="00B957D4" w:rsidP="00B957D4">
            <w:pPr>
              <w:numPr>
                <w:ilvl w:val="0"/>
                <w:numId w:val="5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Research &amp; Industry-Academia Cooperation Strateg</w:t>
            </w:r>
            <w:r w:rsidRPr="00E81470">
              <w:rPr>
                <w:rFonts w:eastAsia="標楷體" w:hint="eastAsia"/>
              </w:rPr>
              <w:t>ies</w:t>
            </w:r>
            <w:r w:rsidRPr="00E81470">
              <w:rPr>
                <w:rFonts w:eastAsia="標楷體"/>
              </w:rPr>
              <w:t xml:space="preserve"> &amp;</w:t>
            </w:r>
            <w:r w:rsidRPr="00E81470">
              <w:t xml:space="preserve"> </w:t>
            </w:r>
            <w:r w:rsidRPr="00E81470">
              <w:rPr>
                <w:rFonts w:eastAsia="標楷體"/>
              </w:rPr>
              <w:t>Effectiveness (20%)</w:t>
            </w:r>
          </w:p>
          <w:p w:rsidR="00B957D4" w:rsidRPr="00E81470" w:rsidRDefault="00B957D4" w:rsidP="00B957D4">
            <w:pPr>
              <w:numPr>
                <w:ilvl w:val="0"/>
                <w:numId w:val="5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Social Service</w:t>
            </w:r>
            <w:r w:rsidRPr="00E81470">
              <w:t xml:space="preserve"> Result</w:t>
            </w:r>
            <w:r w:rsidRPr="00E81470">
              <w:rPr>
                <w:rFonts w:hint="eastAsia"/>
              </w:rPr>
              <w:t xml:space="preserve">s </w:t>
            </w:r>
            <w:r w:rsidRPr="00E81470">
              <w:rPr>
                <w:rFonts w:eastAsia="標楷體"/>
              </w:rPr>
              <w:t>(20</w:t>
            </w:r>
            <w:r w:rsidRPr="00E81470">
              <w:rPr>
                <w:rFonts w:eastAsia="標楷體"/>
              </w:rPr>
              <w:t>％</w:t>
            </w:r>
            <w:r w:rsidRPr="00E81470">
              <w:rPr>
                <w:rFonts w:eastAsia="標楷體"/>
              </w:rPr>
              <w:t>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25%</w:t>
            </w:r>
          </w:p>
        </w:tc>
      </w:tr>
      <w:tr w:rsidR="00B957D4" w:rsidRPr="00E81470" w:rsidTr="00F46C21">
        <w:trPr>
          <w:trHeight w:val="806"/>
        </w:trPr>
        <w:tc>
          <w:tcPr>
            <w:tcW w:w="2017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Educational Affairs</w:t>
            </w:r>
            <w:r w:rsidRPr="00E81470">
              <w:rPr>
                <w:rFonts w:eastAsia="標楷體"/>
                <w:bCs/>
              </w:rPr>
              <w:t xml:space="preserve"> Administration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B957D4" w:rsidRPr="00E81470" w:rsidRDefault="00B957D4" w:rsidP="00B957D4">
            <w:pPr>
              <w:numPr>
                <w:ilvl w:val="0"/>
                <w:numId w:val="8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Effectiveness of Educational Affairs</w:t>
            </w:r>
            <w:r w:rsidRPr="00E81470">
              <w:rPr>
                <w:rFonts w:eastAsia="標楷體"/>
                <w:bCs/>
              </w:rPr>
              <w:t xml:space="preserve"> Administration</w:t>
            </w:r>
            <w:r w:rsidRPr="00E81470">
              <w:rPr>
                <w:rFonts w:eastAsia="標楷體"/>
              </w:rPr>
              <w:t xml:space="preserve"> (25%)</w:t>
            </w:r>
          </w:p>
          <w:p w:rsidR="00B957D4" w:rsidRPr="00E81470" w:rsidRDefault="00B957D4" w:rsidP="00B957D4">
            <w:pPr>
              <w:numPr>
                <w:ilvl w:val="0"/>
                <w:numId w:val="8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Curriculum &amp; Teaching (20%)</w:t>
            </w:r>
          </w:p>
          <w:p w:rsidR="00B957D4" w:rsidRPr="00E81470" w:rsidRDefault="00B957D4" w:rsidP="00B957D4">
            <w:pPr>
              <w:numPr>
                <w:ilvl w:val="0"/>
                <w:numId w:val="8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Student Learning Outcomes (20%)</w:t>
            </w:r>
          </w:p>
          <w:p w:rsidR="00B957D4" w:rsidRPr="00E81470" w:rsidRDefault="00B957D4" w:rsidP="00B957D4">
            <w:pPr>
              <w:numPr>
                <w:ilvl w:val="0"/>
                <w:numId w:val="8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General Education (15%)</w:t>
            </w:r>
          </w:p>
          <w:p w:rsidR="00B957D4" w:rsidRPr="00E81470" w:rsidRDefault="00B957D4" w:rsidP="00B957D4">
            <w:pPr>
              <w:numPr>
                <w:ilvl w:val="0"/>
                <w:numId w:val="8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Library &amp; Information Service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 xml:space="preserve"> (20%)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30%</w:t>
            </w:r>
          </w:p>
        </w:tc>
      </w:tr>
      <w:tr w:rsidR="00B957D4" w:rsidRPr="00E81470" w:rsidTr="00F46C21">
        <w:tc>
          <w:tcPr>
            <w:tcW w:w="2017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Student Affairs</w:t>
            </w:r>
            <w:r w:rsidRPr="00E81470">
              <w:rPr>
                <w:rFonts w:eastAsia="標楷體"/>
                <w:bCs/>
              </w:rPr>
              <w:t xml:space="preserve"> Administration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B957D4" w:rsidRPr="00E81470" w:rsidRDefault="00B957D4" w:rsidP="00B957D4">
            <w:pPr>
              <w:numPr>
                <w:ilvl w:val="0"/>
                <w:numId w:val="7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>Effectiveness of Student Affairs</w:t>
            </w:r>
            <w:r w:rsidRPr="00E81470">
              <w:rPr>
                <w:rFonts w:eastAsia="標楷體"/>
                <w:bCs/>
              </w:rPr>
              <w:t xml:space="preserve"> Administration</w:t>
            </w:r>
            <w:r w:rsidRPr="00E81470">
              <w:rPr>
                <w:rFonts w:eastAsia="標楷體"/>
              </w:rPr>
              <w:t xml:space="preserve"> (20%)</w:t>
            </w:r>
          </w:p>
          <w:p w:rsidR="00B957D4" w:rsidRPr="00E81470" w:rsidRDefault="00B957D4" w:rsidP="00B957D4">
            <w:pPr>
              <w:numPr>
                <w:ilvl w:val="0"/>
                <w:numId w:val="7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 w:hint="eastAsia"/>
              </w:rPr>
              <w:t>Homeroom Teachers</w:t>
            </w:r>
            <w:r w:rsidRPr="00E81470">
              <w:rPr>
                <w:rFonts w:eastAsia="標楷體"/>
              </w:rPr>
              <w:t>’</w:t>
            </w:r>
            <w:r w:rsidRPr="00E81470">
              <w:rPr>
                <w:rFonts w:eastAsia="標楷體" w:hint="eastAsia"/>
              </w:rPr>
              <w:t xml:space="preserve"> Working</w:t>
            </w:r>
            <w:r w:rsidRPr="00E81470">
              <w:rPr>
                <w:rFonts w:eastAsia="標楷體"/>
              </w:rPr>
              <w:t xml:space="preserve"> System &amp; Implementation (20%)</w:t>
            </w:r>
          </w:p>
          <w:p w:rsidR="00B957D4" w:rsidRPr="00E81470" w:rsidRDefault="00B957D4" w:rsidP="00B957D4">
            <w:pPr>
              <w:numPr>
                <w:ilvl w:val="0"/>
                <w:numId w:val="7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 xml:space="preserve">Effectiveness of 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>tudent</w:t>
            </w:r>
            <w:r w:rsidRPr="00E81470">
              <w:rPr>
                <w:rFonts w:eastAsia="標楷體" w:hint="eastAsia"/>
              </w:rPr>
              <w:t xml:space="preserve"> O</w:t>
            </w:r>
            <w:r w:rsidRPr="00E81470">
              <w:rPr>
                <w:rFonts w:eastAsia="標楷體"/>
              </w:rPr>
              <w:t>rganization Activit</w:t>
            </w:r>
            <w:r w:rsidRPr="00E81470">
              <w:rPr>
                <w:rFonts w:eastAsia="標楷體" w:hint="eastAsia"/>
              </w:rPr>
              <w:t>ies</w:t>
            </w:r>
            <w:r w:rsidRPr="00E81470">
              <w:rPr>
                <w:rFonts w:eastAsia="標楷體"/>
              </w:rPr>
              <w:t xml:space="preserve"> (20%)</w:t>
            </w:r>
          </w:p>
          <w:p w:rsidR="00B957D4" w:rsidRPr="00E81470" w:rsidRDefault="00B957D4" w:rsidP="00B957D4">
            <w:pPr>
              <w:numPr>
                <w:ilvl w:val="0"/>
                <w:numId w:val="7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Implementation &amp;</w:t>
            </w:r>
            <w:r w:rsidRPr="00E81470">
              <w:rPr>
                <w:rFonts w:eastAsia="標楷體" w:hint="eastAsia"/>
              </w:rPr>
              <w:t xml:space="preserve"> </w:t>
            </w:r>
            <w:r w:rsidRPr="00E81470">
              <w:rPr>
                <w:rFonts w:eastAsia="標楷體"/>
              </w:rPr>
              <w:t>Effectiveness of Daily-Life Guidance &amp; Health Care (20%)</w:t>
            </w:r>
          </w:p>
          <w:p w:rsidR="00B957D4" w:rsidRPr="00E81470" w:rsidRDefault="00B957D4" w:rsidP="00B957D4">
            <w:pPr>
              <w:numPr>
                <w:ilvl w:val="0"/>
                <w:numId w:val="7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 xml:space="preserve">Effectiveness of Consultation &amp; </w:t>
            </w:r>
            <w:r w:rsidRPr="00E81470">
              <w:t>Guidance</w:t>
            </w:r>
            <w:r w:rsidRPr="00E81470">
              <w:rPr>
                <w:rFonts w:eastAsia="標楷體"/>
              </w:rPr>
              <w:t xml:space="preserve"> (20%)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25%</w:t>
            </w:r>
          </w:p>
        </w:tc>
      </w:tr>
      <w:tr w:rsidR="00B957D4" w:rsidRPr="00E81470" w:rsidTr="00F46C21">
        <w:tc>
          <w:tcPr>
            <w:tcW w:w="2017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Administrative Support</w:t>
            </w:r>
          </w:p>
        </w:tc>
        <w:tc>
          <w:tcPr>
            <w:tcW w:w="6184" w:type="dxa"/>
            <w:shd w:val="clear" w:color="auto" w:fill="auto"/>
            <w:vAlign w:val="center"/>
          </w:tcPr>
          <w:p w:rsidR="00B957D4" w:rsidRPr="00E81470" w:rsidRDefault="00B957D4" w:rsidP="00B957D4">
            <w:pPr>
              <w:numPr>
                <w:ilvl w:val="0"/>
                <w:numId w:val="6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 xml:space="preserve">Organization Effectiveness </w:t>
            </w:r>
            <w:r w:rsidRPr="00E81470">
              <w:rPr>
                <w:rFonts w:eastAsia="標楷體" w:hint="eastAsia"/>
              </w:rPr>
              <w:t>for</w:t>
            </w:r>
            <w:r w:rsidRPr="00E81470">
              <w:rPr>
                <w:rFonts w:eastAsia="標楷體"/>
              </w:rPr>
              <w:t xml:space="preserve"> Administrative Support (25%)</w:t>
            </w:r>
          </w:p>
          <w:p w:rsidR="00B957D4" w:rsidRPr="00E81470" w:rsidRDefault="00B957D4" w:rsidP="00B957D4">
            <w:pPr>
              <w:numPr>
                <w:ilvl w:val="0"/>
                <w:numId w:val="6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Effectiveness of Personnel Service</w:t>
            </w:r>
            <w:r w:rsidRPr="00E81470">
              <w:rPr>
                <w:rFonts w:eastAsia="標楷體" w:hint="eastAsia"/>
              </w:rPr>
              <w:t>s</w:t>
            </w:r>
            <w:r w:rsidRPr="00E81470">
              <w:rPr>
                <w:rFonts w:eastAsia="標楷體"/>
              </w:rPr>
              <w:t xml:space="preserve"> (25%)</w:t>
            </w:r>
          </w:p>
          <w:p w:rsidR="00B957D4" w:rsidRPr="00E81470" w:rsidRDefault="00B957D4" w:rsidP="00B957D4">
            <w:pPr>
              <w:numPr>
                <w:ilvl w:val="0"/>
                <w:numId w:val="6"/>
              </w:numPr>
              <w:jc w:val="both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Effectiveness of</w:t>
            </w:r>
            <w:r w:rsidRPr="00E81470">
              <w:rPr>
                <w:rStyle w:val="hps"/>
                <w:lang w:val="en"/>
              </w:rPr>
              <w:t xml:space="preserve"> Accounting Administration</w:t>
            </w:r>
            <w:r w:rsidRPr="00E81470">
              <w:rPr>
                <w:rFonts w:eastAsia="標楷體"/>
              </w:rPr>
              <w:t xml:space="preserve"> (25%)</w:t>
            </w:r>
          </w:p>
          <w:p w:rsidR="00B957D4" w:rsidRPr="00E81470" w:rsidRDefault="00B957D4" w:rsidP="00B957D4">
            <w:pPr>
              <w:numPr>
                <w:ilvl w:val="0"/>
                <w:numId w:val="6"/>
              </w:numPr>
              <w:jc w:val="both"/>
              <w:rPr>
                <w:rFonts w:eastAsia="標楷體"/>
              </w:rPr>
            </w:pPr>
            <w:r w:rsidRPr="00E81470">
              <w:rPr>
                <w:rFonts w:eastAsia="標楷體"/>
              </w:rPr>
              <w:t xml:space="preserve">Effectiveness of General Affairs </w:t>
            </w:r>
            <w:r w:rsidRPr="00E81470">
              <w:rPr>
                <w:rStyle w:val="hps"/>
                <w:lang w:val="en"/>
              </w:rPr>
              <w:t>Administration</w:t>
            </w:r>
            <w:r w:rsidRPr="00E81470">
              <w:rPr>
                <w:rFonts w:eastAsia="標楷體"/>
              </w:rPr>
              <w:t xml:space="preserve"> (25%)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B957D4" w:rsidRPr="00E81470" w:rsidRDefault="00B957D4" w:rsidP="00F46C21">
            <w:pPr>
              <w:jc w:val="center"/>
              <w:rPr>
                <w:rFonts w:eastAsia="標楷體"/>
              </w:rPr>
            </w:pPr>
            <w:r w:rsidRPr="00E81470">
              <w:rPr>
                <w:rFonts w:eastAsia="標楷體"/>
              </w:rPr>
              <w:t>20%</w:t>
            </w:r>
          </w:p>
        </w:tc>
      </w:tr>
    </w:tbl>
    <w:p w:rsidR="00B957D4" w:rsidRPr="00E81470" w:rsidRDefault="00B957D4" w:rsidP="00B957D4">
      <w:pPr>
        <w:tabs>
          <w:tab w:val="left" w:pos="180"/>
        </w:tabs>
        <w:snapToGrid w:val="0"/>
        <w:spacing w:line="460" w:lineRule="exact"/>
        <w:rPr>
          <w:rFonts w:eastAsia="標楷體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8"/>
        <w:gridCol w:w="4880"/>
      </w:tblGrid>
      <w:tr w:rsidR="00B957D4" w:rsidRPr="00E81470" w:rsidTr="00F46C21">
        <w:tc>
          <w:tcPr>
            <w:tcW w:w="9468" w:type="dxa"/>
            <w:gridSpan w:val="2"/>
            <w:shd w:val="clear" w:color="auto" w:fill="auto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eastAsia="標楷體" w:hint="eastAsia"/>
                <w:bCs/>
              </w:rPr>
              <w:t>E</w:t>
            </w:r>
            <w:r w:rsidRPr="00E81470">
              <w:rPr>
                <w:rFonts w:eastAsia="標楷體"/>
                <w:bCs/>
              </w:rPr>
              <w:t xml:space="preserve">valuation </w:t>
            </w:r>
            <w:r w:rsidRPr="00E81470">
              <w:rPr>
                <w:rFonts w:eastAsia="標楷體" w:hint="eastAsia"/>
                <w:bCs/>
              </w:rPr>
              <w:t>I</w:t>
            </w:r>
            <w:r w:rsidRPr="00E81470">
              <w:rPr>
                <w:rFonts w:eastAsia="標楷體"/>
                <w:bCs/>
              </w:rPr>
              <w:t xml:space="preserve">tems </w:t>
            </w:r>
            <w:r w:rsidRPr="00E81470">
              <w:rPr>
                <w:rFonts w:eastAsia="標楷體" w:hint="eastAsia"/>
                <w:bCs/>
              </w:rPr>
              <w:t>for</w:t>
            </w:r>
            <w:r w:rsidRPr="00E81470">
              <w:rPr>
                <w:rFonts w:eastAsia="標楷體"/>
                <w:bCs/>
              </w:rPr>
              <w:t xml:space="preserve"> </w:t>
            </w:r>
            <w:r w:rsidRPr="00E81470">
              <w:rPr>
                <w:rFonts w:eastAsia="標楷體"/>
              </w:rPr>
              <w:t>Profession</w:t>
            </w:r>
            <w:r w:rsidRPr="00E81470">
              <w:rPr>
                <w:rFonts w:eastAsia="標楷體" w:hint="eastAsia"/>
              </w:rPr>
              <w:t>al C</w:t>
            </w:r>
            <w:r w:rsidRPr="00E81470">
              <w:rPr>
                <w:rFonts w:eastAsia="標楷體"/>
              </w:rPr>
              <w:t>ategor</w:t>
            </w:r>
            <w:r w:rsidRPr="00E81470">
              <w:rPr>
                <w:rFonts w:eastAsia="標楷體" w:hint="eastAsia"/>
              </w:rPr>
              <w:t>ies</w:t>
            </w:r>
          </w:p>
        </w:tc>
      </w:tr>
      <w:tr w:rsidR="00B957D4" w:rsidRPr="00E81470" w:rsidTr="00F46C21">
        <w:tc>
          <w:tcPr>
            <w:tcW w:w="4588" w:type="dxa"/>
            <w:shd w:val="clear" w:color="auto" w:fill="auto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eastAsia="標楷體" w:hint="eastAsia"/>
              </w:rPr>
              <w:t>E</w:t>
            </w:r>
            <w:r w:rsidRPr="00E81470">
              <w:rPr>
                <w:rFonts w:eastAsia="標楷體"/>
              </w:rPr>
              <w:t xml:space="preserve">valuation </w:t>
            </w:r>
            <w:r w:rsidRPr="00E81470">
              <w:rPr>
                <w:rFonts w:eastAsia="標楷體" w:hint="eastAsia"/>
              </w:rPr>
              <w:t>I</w:t>
            </w:r>
            <w:r w:rsidRPr="00E81470">
              <w:rPr>
                <w:rFonts w:eastAsia="標楷體"/>
              </w:rPr>
              <w:t>tems</w:t>
            </w:r>
          </w:p>
        </w:tc>
        <w:tc>
          <w:tcPr>
            <w:tcW w:w="488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eastAsia="標楷體" w:hint="eastAsia"/>
              </w:rPr>
              <w:t>W</w:t>
            </w:r>
            <w:r w:rsidRPr="00E81470">
              <w:rPr>
                <w:rFonts w:eastAsia="標楷體"/>
              </w:rPr>
              <w:t>eight</w:t>
            </w:r>
            <w:r w:rsidRPr="00E81470">
              <w:rPr>
                <w:rFonts w:eastAsia="標楷體" w:hint="eastAsia"/>
              </w:rPr>
              <w:t>ing</w:t>
            </w:r>
          </w:p>
        </w:tc>
      </w:tr>
      <w:tr w:rsidR="00B957D4" w:rsidRPr="00E81470" w:rsidTr="00F46C21">
        <w:tc>
          <w:tcPr>
            <w:tcW w:w="458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1. Department</w:t>
            </w:r>
            <w:r w:rsidRPr="00E81470">
              <w:rPr>
                <w:rFonts w:eastAsia="標楷體" w:hint="eastAsia"/>
              </w:rPr>
              <w:t>al</w:t>
            </w:r>
            <w:r w:rsidRPr="00E81470">
              <w:rPr>
                <w:rFonts w:eastAsia="標楷體"/>
              </w:rPr>
              <w:t xml:space="preserve"> Affairs Development</w:t>
            </w:r>
          </w:p>
        </w:tc>
        <w:tc>
          <w:tcPr>
            <w:tcW w:w="488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10％</w:t>
            </w:r>
          </w:p>
        </w:tc>
      </w:tr>
      <w:tr w:rsidR="00B957D4" w:rsidRPr="00E81470" w:rsidTr="00F46C21">
        <w:tc>
          <w:tcPr>
            <w:tcW w:w="458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2.</w:t>
            </w:r>
            <w:r w:rsidRPr="00E81470">
              <w:t xml:space="preserve"> </w:t>
            </w:r>
            <w:r w:rsidRPr="00E81470">
              <w:rPr>
                <w:rFonts w:eastAsia="標楷體"/>
              </w:rPr>
              <w:t>Curriculum Planning</w:t>
            </w:r>
          </w:p>
        </w:tc>
        <w:tc>
          <w:tcPr>
            <w:tcW w:w="488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15％</w:t>
            </w:r>
          </w:p>
        </w:tc>
      </w:tr>
      <w:tr w:rsidR="00B957D4" w:rsidRPr="00E81470" w:rsidTr="00F46C21">
        <w:tc>
          <w:tcPr>
            <w:tcW w:w="458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 w:hint="eastAsia"/>
              </w:rPr>
            </w:pPr>
            <w:r w:rsidRPr="00E81470">
              <w:rPr>
                <w:rFonts w:eastAsia="標楷體"/>
              </w:rPr>
              <w:t>3.</w:t>
            </w:r>
            <w:r w:rsidRPr="00E81470">
              <w:t xml:space="preserve"> </w:t>
            </w:r>
            <w:r w:rsidRPr="00E81470">
              <w:rPr>
                <w:rFonts w:hint="eastAsia"/>
              </w:rPr>
              <w:t xml:space="preserve">Teacher Background </w:t>
            </w:r>
            <w:r w:rsidRPr="00E81470">
              <w:rPr>
                <w:rFonts w:eastAsia="標楷體" w:hint="eastAsia"/>
              </w:rPr>
              <w:t xml:space="preserve">&amp; </w:t>
            </w:r>
            <w:r w:rsidRPr="00E81470">
              <w:rPr>
                <w:rFonts w:eastAsia="標楷體"/>
              </w:rPr>
              <w:t>Competency</w:t>
            </w:r>
            <w:r w:rsidRPr="00E81470">
              <w:rPr>
                <w:rFonts w:eastAsia="標楷體" w:hint="eastAsia"/>
              </w:rPr>
              <w:t xml:space="preserve"> </w:t>
            </w:r>
          </w:p>
        </w:tc>
        <w:tc>
          <w:tcPr>
            <w:tcW w:w="488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15％</w:t>
            </w:r>
          </w:p>
        </w:tc>
      </w:tr>
      <w:tr w:rsidR="00B957D4" w:rsidRPr="00E81470" w:rsidTr="00F46C21">
        <w:tc>
          <w:tcPr>
            <w:tcW w:w="458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4.</w:t>
            </w:r>
            <w:r w:rsidRPr="00E81470">
              <w:t xml:space="preserve"> Student</w:t>
            </w:r>
            <w:r w:rsidRPr="00E81470">
              <w:rPr>
                <w:rFonts w:eastAsia="標楷體" w:hint="eastAsia"/>
              </w:rPr>
              <w:t xml:space="preserve"> Learning &amp; G</w:t>
            </w:r>
            <w:r w:rsidRPr="00E81470">
              <w:rPr>
                <w:rFonts w:eastAsia="標楷體"/>
              </w:rPr>
              <w:t>uidance</w:t>
            </w:r>
          </w:p>
        </w:tc>
        <w:tc>
          <w:tcPr>
            <w:tcW w:w="488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10％</w:t>
            </w:r>
          </w:p>
        </w:tc>
      </w:tr>
      <w:tr w:rsidR="00B957D4" w:rsidRPr="00E81470" w:rsidTr="00F46C21">
        <w:tc>
          <w:tcPr>
            <w:tcW w:w="458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lastRenderedPageBreak/>
              <w:t>5.</w:t>
            </w:r>
            <w:r w:rsidRPr="00E81470">
              <w:t xml:space="preserve"> </w:t>
            </w:r>
            <w:r w:rsidRPr="00E81470">
              <w:rPr>
                <w:rFonts w:eastAsia="標楷體" w:hint="eastAsia"/>
              </w:rPr>
              <w:t>E</w:t>
            </w:r>
            <w:r w:rsidRPr="00E81470">
              <w:rPr>
                <w:rFonts w:eastAsia="標楷體"/>
              </w:rPr>
              <w:t>quipment</w:t>
            </w:r>
            <w:r w:rsidRPr="00E81470">
              <w:rPr>
                <w:rFonts w:eastAsia="標楷體" w:hint="eastAsia"/>
              </w:rPr>
              <w:t xml:space="preserve"> &amp;</w:t>
            </w:r>
            <w:r w:rsidRPr="00E81470">
              <w:t xml:space="preserve"> </w:t>
            </w:r>
            <w:r w:rsidRPr="00E81470">
              <w:rPr>
                <w:rFonts w:eastAsia="標楷體"/>
              </w:rPr>
              <w:t>Library</w:t>
            </w:r>
            <w:r w:rsidRPr="00E81470">
              <w:rPr>
                <w:rFonts w:eastAsia="標楷體" w:hint="eastAsia"/>
              </w:rPr>
              <w:t xml:space="preserve"> Resources</w:t>
            </w:r>
          </w:p>
        </w:tc>
        <w:tc>
          <w:tcPr>
            <w:tcW w:w="488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10％</w:t>
            </w:r>
          </w:p>
        </w:tc>
      </w:tr>
      <w:tr w:rsidR="00B957D4" w:rsidRPr="00E81470" w:rsidTr="00F46C21">
        <w:tc>
          <w:tcPr>
            <w:tcW w:w="458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6.</w:t>
            </w:r>
            <w:r w:rsidRPr="00E81470">
              <w:rPr>
                <w:rFonts w:eastAsia="標楷體" w:hint="eastAsia"/>
              </w:rPr>
              <w:t xml:space="preserve">Teaching </w:t>
            </w:r>
            <w:r w:rsidRPr="00E81470">
              <w:rPr>
                <w:rFonts w:eastAsia="標楷體"/>
              </w:rPr>
              <w:t>Quality Assurance</w:t>
            </w:r>
          </w:p>
        </w:tc>
        <w:tc>
          <w:tcPr>
            <w:tcW w:w="488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15％</w:t>
            </w:r>
          </w:p>
        </w:tc>
      </w:tr>
      <w:tr w:rsidR="00B957D4" w:rsidRPr="00E81470" w:rsidTr="00F46C21">
        <w:tc>
          <w:tcPr>
            <w:tcW w:w="458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7.</w:t>
            </w:r>
            <w:r w:rsidRPr="00E81470">
              <w:t xml:space="preserve"> Student </w:t>
            </w:r>
            <w:r w:rsidRPr="00E81470">
              <w:rPr>
                <w:rFonts w:eastAsia="標楷體"/>
              </w:rPr>
              <w:t>Achievement</w:t>
            </w:r>
            <w:r w:rsidRPr="00E81470">
              <w:rPr>
                <w:rFonts w:eastAsia="標楷體" w:hint="eastAsia"/>
              </w:rPr>
              <w:t xml:space="preserve"> </w:t>
            </w:r>
            <w:r w:rsidRPr="00E81470">
              <w:rPr>
                <w:rFonts w:eastAsia="標楷體"/>
              </w:rPr>
              <w:t>&amp; Development</w:t>
            </w:r>
          </w:p>
        </w:tc>
        <w:tc>
          <w:tcPr>
            <w:tcW w:w="488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15％</w:t>
            </w:r>
          </w:p>
        </w:tc>
      </w:tr>
      <w:tr w:rsidR="00B957D4" w:rsidRPr="00E81470" w:rsidTr="00F46C21">
        <w:tc>
          <w:tcPr>
            <w:tcW w:w="4588" w:type="dxa"/>
          </w:tcPr>
          <w:p w:rsidR="00B957D4" w:rsidRPr="00E81470" w:rsidRDefault="00B957D4" w:rsidP="00F46C21">
            <w:pPr>
              <w:adjustRightInd w:val="0"/>
              <w:snapToGrid w:val="0"/>
              <w:ind w:left="240" w:hangingChars="100" w:hanging="240"/>
              <w:rPr>
                <w:rFonts w:eastAsia="標楷體"/>
              </w:rPr>
            </w:pPr>
            <w:r w:rsidRPr="00E81470">
              <w:rPr>
                <w:rFonts w:eastAsia="標楷體"/>
              </w:rPr>
              <w:t>8.</w:t>
            </w:r>
            <w:r w:rsidRPr="00E81470">
              <w:t xml:space="preserve"> </w:t>
            </w:r>
            <w:r w:rsidRPr="00E81470">
              <w:rPr>
                <w:rFonts w:eastAsia="標楷體" w:hint="eastAsia"/>
              </w:rPr>
              <w:t>I</w:t>
            </w:r>
            <w:r w:rsidRPr="00E81470">
              <w:rPr>
                <w:rFonts w:eastAsia="標楷體"/>
              </w:rPr>
              <w:t>ndustry-</w:t>
            </w:r>
            <w:r w:rsidRPr="00E81470">
              <w:rPr>
                <w:rFonts w:eastAsia="標楷體" w:hint="eastAsia"/>
              </w:rPr>
              <w:t>A</w:t>
            </w:r>
            <w:r w:rsidRPr="00E81470">
              <w:rPr>
                <w:rFonts w:eastAsia="標楷體"/>
              </w:rPr>
              <w:t xml:space="preserve">cademia </w:t>
            </w:r>
            <w:r w:rsidRPr="00E81470">
              <w:rPr>
                <w:rFonts w:eastAsia="標楷體" w:hint="eastAsia"/>
              </w:rPr>
              <w:t>C</w:t>
            </w:r>
            <w:r w:rsidRPr="00E81470">
              <w:rPr>
                <w:rFonts w:eastAsia="標楷體"/>
              </w:rPr>
              <w:t>ooperation</w:t>
            </w:r>
            <w:r w:rsidRPr="00E81470">
              <w:rPr>
                <w:rFonts w:eastAsia="標楷體" w:hint="eastAsia"/>
              </w:rPr>
              <w:t xml:space="preserve"> &amp; </w:t>
            </w:r>
            <w:r w:rsidRPr="00E81470">
              <w:rPr>
                <w:rFonts w:eastAsia="標楷體"/>
              </w:rPr>
              <w:t>Technology Development</w:t>
            </w:r>
          </w:p>
        </w:tc>
        <w:tc>
          <w:tcPr>
            <w:tcW w:w="4880" w:type="dxa"/>
          </w:tcPr>
          <w:p w:rsidR="00B957D4" w:rsidRPr="00E81470" w:rsidRDefault="00B957D4" w:rsidP="00F46C21">
            <w:pPr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</w:rPr>
            </w:pPr>
            <w:r w:rsidRPr="00E81470">
              <w:rPr>
                <w:rFonts w:ascii="標楷體" w:eastAsia="標楷體" w:hAnsi="標楷體" w:hint="eastAsia"/>
              </w:rPr>
              <w:t>10％</w:t>
            </w:r>
          </w:p>
        </w:tc>
      </w:tr>
    </w:tbl>
    <w:p w:rsidR="00B957D4" w:rsidRPr="00E81470" w:rsidRDefault="00B957D4" w:rsidP="00B957D4">
      <w:pPr>
        <w:tabs>
          <w:tab w:val="left" w:pos="180"/>
        </w:tabs>
        <w:snapToGrid w:val="0"/>
        <w:spacing w:line="460" w:lineRule="exact"/>
        <w:rPr>
          <w:rFonts w:eastAsia="標楷體"/>
        </w:rPr>
      </w:pPr>
    </w:p>
    <w:p w:rsidR="006A1D71" w:rsidRDefault="006A1D71" w:rsidP="00B957D4"/>
    <w:sectPr w:rsidR="006A1D71" w:rsidSect="00B957D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90238"/>
    <w:multiLevelType w:val="hybridMultilevel"/>
    <w:tmpl w:val="848A410A"/>
    <w:lvl w:ilvl="0" w:tplc="063CB04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0B81709"/>
    <w:multiLevelType w:val="hybridMultilevel"/>
    <w:tmpl w:val="56AA1748"/>
    <w:lvl w:ilvl="0" w:tplc="43046F24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5" w:hanging="480"/>
      </w:pPr>
    </w:lvl>
    <w:lvl w:ilvl="2" w:tplc="0409001B" w:tentative="1">
      <w:start w:val="1"/>
      <w:numFmt w:val="lowerRoman"/>
      <w:lvlText w:val="%3."/>
      <w:lvlJc w:val="right"/>
      <w:pPr>
        <w:ind w:left="1455" w:hanging="480"/>
      </w:pPr>
    </w:lvl>
    <w:lvl w:ilvl="3" w:tplc="0409000F" w:tentative="1">
      <w:start w:val="1"/>
      <w:numFmt w:val="decimal"/>
      <w:lvlText w:val="%4."/>
      <w:lvlJc w:val="left"/>
      <w:pPr>
        <w:ind w:left="19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5" w:hanging="480"/>
      </w:pPr>
    </w:lvl>
    <w:lvl w:ilvl="5" w:tplc="0409001B" w:tentative="1">
      <w:start w:val="1"/>
      <w:numFmt w:val="lowerRoman"/>
      <w:lvlText w:val="%6."/>
      <w:lvlJc w:val="right"/>
      <w:pPr>
        <w:ind w:left="2895" w:hanging="480"/>
      </w:pPr>
    </w:lvl>
    <w:lvl w:ilvl="6" w:tplc="0409000F" w:tentative="1">
      <w:start w:val="1"/>
      <w:numFmt w:val="decimal"/>
      <w:lvlText w:val="%7."/>
      <w:lvlJc w:val="left"/>
      <w:pPr>
        <w:ind w:left="3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5" w:hanging="480"/>
      </w:pPr>
    </w:lvl>
    <w:lvl w:ilvl="8" w:tplc="0409001B" w:tentative="1">
      <w:start w:val="1"/>
      <w:numFmt w:val="lowerRoman"/>
      <w:lvlText w:val="%9."/>
      <w:lvlJc w:val="right"/>
      <w:pPr>
        <w:ind w:left="4335" w:hanging="480"/>
      </w:pPr>
    </w:lvl>
  </w:abstractNum>
  <w:abstractNum w:abstractNumId="2">
    <w:nsid w:val="1D156C79"/>
    <w:multiLevelType w:val="hybridMultilevel"/>
    <w:tmpl w:val="F6049B36"/>
    <w:lvl w:ilvl="0" w:tplc="38461D4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55B1C50"/>
    <w:multiLevelType w:val="hybridMultilevel"/>
    <w:tmpl w:val="A424A54E"/>
    <w:lvl w:ilvl="0" w:tplc="38461D4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ED515EB"/>
    <w:multiLevelType w:val="hybridMultilevel"/>
    <w:tmpl w:val="DA30DEC8"/>
    <w:lvl w:ilvl="0" w:tplc="38461D4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6CB40E9B"/>
    <w:multiLevelType w:val="hybridMultilevel"/>
    <w:tmpl w:val="B6E04134"/>
    <w:lvl w:ilvl="0" w:tplc="38461D4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CD90C57"/>
    <w:multiLevelType w:val="hybridMultilevel"/>
    <w:tmpl w:val="F6049B36"/>
    <w:lvl w:ilvl="0" w:tplc="38461D4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E7C2B55"/>
    <w:multiLevelType w:val="hybridMultilevel"/>
    <w:tmpl w:val="DA30DEC8"/>
    <w:lvl w:ilvl="0" w:tplc="38461D4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D4"/>
    <w:rsid w:val="006A1D71"/>
    <w:rsid w:val="00B9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05378B-CC34-415A-AFE8-83D3363FE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7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B957D4"/>
  </w:style>
  <w:style w:type="character" w:customStyle="1" w:styleId="hps">
    <w:name w:val="hps"/>
    <w:basedOn w:val="a0"/>
    <w:rsid w:val="00B957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694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moejsmpc</cp:lastModifiedBy>
  <cp:revision>1</cp:revision>
  <dcterms:created xsi:type="dcterms:W3CDTF">2013-11-01T08:23:00Z</dcterms:created>
  <dcterms:modified xsi:type="dcterms:W3CDTF">2013-11-01T08:27:00Z</dcterms:modified>
</cp:coreProperties>
</file>